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71" w:rsidRPr="00F86C5E" w:rsidRDefault="00E34571" w:rsidP="00E34571">
      <w:pPr>
        <w:jc w:val="center"/>
        <w:rPr>
          <w:sz w:val="28"/>
          <w:szCs w:val="28"/>
          <w:u w:val="single"/>
        </w:rPr>
      </w:pPr>
      <w:r w:rsidRPr="00F86C5E">
        <w:rPr>
          <w:sz w:val="28"/>
          <w:szCs w:val="28"/>
          <w:u w:val="single"/>
        </w:rPr>
        <w:t xml:space="preserve">МУНИЦИПАЛЬНОЕ ОБРАЗОВАНИЕ ГОРОД АРМАВИР </w:t>
      </w:r>
    </w:p>
    <w:p w:rsidR="00E34571" w:rsidRPr="00F86C5E" w:rsidRDefault="00E34571" w:rsidP="00E34571">
      <w:pPr>
        <w:ind w:firstLine="142"/>
        <w:jc w:val="center"/>
        <w:rPr>
          <w:sz w:val="28"/>
          <w:szCs w:val="28"/>
          <w:u w:val="single"/>
        </w:rPr>
      </w:pPr>
    </w:p>
    <w:p w:rsidR="00E34571" w:rsidRPr="00F86C5E" w:rsidRDefault="00E34571" w:rsidP="00E34571">
      <w:pPr>
        <w:jc w:val="center"/>
        <w:rPr>
          <w:sz w:val="28"/>
          <w:szCs w:val="28"/>
        </w:rPr>
      </w:pPr>
      <w:r w:rsidRPr="00F86C5E">
        <w:rPr>
          <w:sz w:val="28"/>
          <w:szCs w:val="28"/>
          <w:u w:val="single"/>
        </w:rPr>
        <w:t>МУНИЦИПАЛЬНОЕ БЮДЖЕТНОЕ ОБЩЕОБРАЗОВАТЕЛЬНОЕ УЧРЕЖДЕНИЕ -</w:t>
      </w:r>
    </w:p>
    <w:p w:rsidR="00E34571" w:rsidRPr="00F86C5E" w:rsidRDefault="00E34571" w:rsidP="00E34571">
      <w:pPr>
        <w:jc w:val="center"/>
        <w:rPr>
          <w:sz w:val="28"/>
          <w:szCs w:val="28"/>
          <w:u w:val="single"/>
        </w:rPr>
      </w:pPr>
      <w:r w:rsidRPr="00F86C5E">
        <w:rPr>
          <w:sz w:val="28"/>
          <w:szCs w:val="28"/>
          <w:u w:val="single"/>
        </w:rPr>
        <w:t xml:space="preserve">СРЕДНЯЯ ОБЩЕОБРАЗОВАТЕЛЬНАЯ ШКОЛА  № 15 </w:t>
      </w:r>
    </w:p>
    <w:p w:rsidR="00E34571" w:rsidRPr="00F86C5E" w:rsidRDefault="00E34571" w:rsidP="00E34571">
      <w:pPr>
        <w:jc w:val="center"/>
        <w:rPr>
          <w:sz w:val="28"/>
          <w:szCs w:val="28"/>
        </w:rPr>
      </w:pPr>
    </w:p>
    <w:p w:rsidR="00E34571" w:rsidRPr="00F86C5E" w:rsidRDefault="00E34571" w:rsidP="00E34571">
      <w:pPr>
        <w:jc w:val="center"/>
        <w:rPr>
          <w:sz w:val="28"/>
          <w:szCs w:val="28"/>
        </w:rPr>
      </w:pPr>
    </w:p>
    <w:tbl>
      <w:tblPr>
        <w:tblW w:w="10970" w:type="dxa"/>
        <w:tblInd w:w="-372" w:type="dxa"/>
        <w:tblLook w:val="04A0"/>
      </w:tblPr>
      <w:tblGrid>
        <w:gridCol w:w="3560"/>
        <w:gridCol w:w="3157"/>
        <w:gridCol w:w="4253"/>
      </w:tblGrid>
      <w:tr w:rsidR="00E34571" w:rsidRPr="00F86C5E" w:rsidTr="001D650D">
        <w:trPr>
          <w:trHeight w:val="1868"/>
        </w:trPr>
        <w:tc>
          <w:tcPr>
            <w:tcW w:w="3560" w:type="dxa"/>
          </w:tcPr>
          <w:p w:rsidR="00E34571" w:rsidRPr="00F86C5E" w:rsidRDefault="00E34571" w:rsidP="001D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E34571" w:rsidRPr="00F86C5E" w:rsidRDefault="00E34571" w:rsidP="001D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E34571" w:rsidRPr="00746778" w:rsidRDefault="00E34571" w:rsidP="001D650D">
            <w:pPr>
              <w:jc w:val="center"/>
            </w:pPr>
            <w:r w:rsidRPr="00746778">
              <w:t xml:space="preserve">УТВЕРЖДЕНО </w:t>
            </w:r>
          </w:p>
          <w:p w:rsidR="00E34571" w:rsidRPr="00746778" w:rsidRDefault="00E34571" w:rsidP="001D650D">
            <w:pPr>
              <w:ind w:right="-108"/>
            </w:pPr>
            <w:r w:rsidRPr="00746778">
              <w:t xml:space="preserve">решением  педагогического совета </w:t>
            </w:r>
          </w:p>
          <w:p w:rsidR="00E34571" w:rsidRPr="00746778" w:rsidRDefault="00E34571" w:rsidP="001D650D">
            <w:pPr>
              <w:ind w:right="-108"/>
              <w:rPr>
                <w:u w:val="single"/>
              </w:rPr>
            </w:pPr>
            <w:r w:rsidRPr="00746778">
              <w:t xml:space="preserve">МБОУ - СОШ № 15 протокол № </w:t>
            </w:r>
            <w:r w:rsidRPr="00746778">
              <w:rPr>
                <w:u w:val="single"/>
              </w:rPr>
              <w:t>1</w:t>
            </w:r>
          </w:p>
          <w:p w:rsidR="00E34571" w:rsidRPr="00746778" w:rsidRDefault="00E34571" w:rsidP="001D650D">
            <w:pPr>
              <w:ind w:right="-108"/>
            </w:pPr>
            <w:r w:rsidRPr="00746778">
              <w:t xml:space="preserve"> от 28</w:t>
            </w:r>
            <w:r w:rsidRPr="00746778">
              <w:rPr>
                <w:u w:val="single"/>
              </w:rPr>
              <w:t xml:space="preserve"> августа</w:t>
            </w:r>
            <w:r w:rsidRPr="00746778">
              <w:t xml:space="preserve">  2015 г. </w:t>
            </w:r>
          </w:p>
          <w:p w:rsidR="00E34571" w:rsidRPr="00746778" w:rsidRDefault="00E34571" w:rsidP="001D650D">
            <w:pPr>
              <w:ind w:right="-108"/>
            </w:pPr>
            <w:r w:rsidRPr="00746778">
              <w:t>Председатель педсовета</w:t>
            </w:r>
          </w:p>
          <w:p w:rsidR="00E34571" w:rsidRPr="00746778" w:rsidRDefault="00E34571" w:rsidP="001D650D">
            <w:pPr>
              <w:rPr>
                <w:u w:val="single"/>
                <w:vertAlign w:val="superscript"/>
              </w:rPr>
            </w:pPr>
            <w:r w:rsidRPr="00746778">
              <w:t>___</w:t>
            </w:r>
            <w:r w:rsidRPr="00746778">
              <w:rPr>
                <w:u w:val="single"/>
              </w:rPr>
              <w:t xml:space="preserve">            </w:t>
            </w:r>
            <w:r w:rsidRPr="00746778">
              <w:t xml:space="preserve">______    </w:t>
            </w:r>
            <w:r w:rsidRPr="00746778">
              <w:rPr>
                <w:u w:val="single"/>
              </w:rPr>
              <w:t>И.М  Золотова.</w:t>
            </w:r>
            <w:r w:rsidRPr="00746778">
              <w:t xml:space="preserve"> </w:t>
            </w:r>
            <w:r w:rsidRPr="00746778">
              <w:rPr>
                <w:u w:val="single"/>
                <w:vertAlign w:val="superscript"/>
              </w:rPr>
              <w:t xml:space="preserve"> </w:t>
            </w:r>
          </w:p>
          <w:p w:rsidR="00E34571" w:rsidRPr="00F86C5E" w:rsidRDefault="00E34571" w:rsidP="001D650D">
            <w:pPr>
              <w:rPr>
                <w:sz w:val="28"/>
                <w:szCs w:val="28"/>
              </w:rPr>
            </w:pPr>
            <w:r w:rsidRPr="00746778">
              <w:rPr>
                <w:vertAlign w:val="superscript"/>
              </w:rPr>
              <w:t>подпись директора ОУ</w:t>
            </w:r>
            <w:r w:rsidRPr="00746778">
              <w:rPr>
                <w:vertAlign w:val="superscript"/>
              </w:rPr>
              <w:tab/>
              <w:t xml:space="preserve">          Ф.И.О.</w:t>
            </w:r>
          </w:p>
        </w:tc>
      </w:tr>
    </w:tbl>
    <w:p w:rsidR="00E34571" w:rsidRPr="00F86C5E" w:rsidRDefault="00E34571" w:rsidP="00E34571">
      <w:pPr>
        <w:jc w:val="center"/>
        <w:rPr>
          <w:sz w:val="28"/>
          <w:szCs w:val="28"/>
        </w:rPr>
      </w:pPr>
    </w:p>
    <w:p w:rsidR="00E34571" w:rsidRPr="00F86C5E" w:rsidRDefault="00E34571" w:rsidP="00E34571">
      <w:pPr>
        <w:jc w:val="center"/>
        <w:rPr>
          <w:sz w:val="28"/>
          <w:szCs w:val="28"/>
        </w:rPr>
      </w:pPr>
    </w:p>
    <w:p w:rsidR="00E34571" w:rsidRPr="00F86C5E" w:rsidRDefault="00E34571" w:rsidP="00E34571">
      <w:pPr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                          </w:t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         </w:t>
      </w:r>
      <w:r w:rsidRPr="00F86C5E">
        <w:rPr>
          <w:sz w:val="28"/>
          <w:szCs w:val="28"/>
        </w:rPr>
        <w:tab/>
        <w:t xml:space="preserve">                                                              </w:t>
      </w:r>
    </w:p>
    <w:p w:rsidR="00E34571" w:rsidRPr="00F86C5E" w:rsidRDefault="00E34571" w:rsidP="00E34571">
      <w:pPr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                      </w:t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                                                                      </w:t>
      </w:r>
    </w:p>
    <w:p w:rsidR="00E34571" w:rsidRPr="00F86C5E" w:rsidRDefault="00E34571" w:rsidP="00E34571">
      <w:pPr>
        <w:ind w:left="567"/>
        <w:jc w:val="both"/>
        <w:rPr>
          <w:sz w:val="28"/>
          <w:szCs w:val="28"/>
        </w:rPr>
      </w:pP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  <w:t xml:space="preserve">                                                                                  </w:t>
      </w:r>
    </w:p>
    <w:p w:rsidR="00E34571" w:rsidRDefault="00E34571" w:rsidP="00E34571">
      <w:pPr>
        <w:jc w:val="center"/>
        <w:rPr>
          <w:bCs/>
          <w:sz w:val="28"/>
          <w:szCs w:val="28"/>
        </w:rPr>
      </w:pPr>
      <w:r w:rsidRPr="00F86C5E">
        <w:rPr>
          <w:bCs/>
          <w:sz w:val="28"/>
          <w:szCs w:val="28"/>
        </w:rPr>
        <w:t>РАБОЧАЯ ПРОГРАММА ПО ВНЕУРОЧНОЙ ДЕЯТЕЛЬНОСТИ</w:t>
      </w:r>
    </w:p>
    <w:p w:rsidR="00E34571" w:rsidRPr="00F86C5E" w:rsidRDefault="00E34571" w:rsidP="00E34571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ориентированная</w:t>
      </w:r>
      <w:proofErr w:type="gramEnd"/>
      <w:r>
        <w:rPr>
          <w:bCs/>
          <w:sz w:val="28"/>
          <w:szCs w:val="28"/>
        </w:rPr>
        <w:t xml:space="preserve"> на достижение результатов первого уровня</w:t>
      </w:r>
      <w:r w:rsidRPr="00F86C5E">
        <w:rPr>
          <w:bCs/>
          <w:sz w:val="28"/>
          <w:szCs w:val="28"/>
        </w:rPr>
        <w:t xml:space="preserve"> </w:t>
      </w:r>
    </w:p>
    <w:p w:rsidR="00E34571" w:rsidRPr="00CE3E29" w:rsidRDefault="00E34571" w:rsidP="00E34571">
      <w:pPr>
        <w:jc w:val="center"/>
        <w:rPr>
          <w:bCs/>
          <w:sz w:val="28"/>
          <w:szCs w:val="28"/>
        </w:rPr>
      </w:pPr>
      <w:r w:rsidRPr="00CE3E29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духовно-нравственному</w:t>
      </w:r>
      <w:r w:rsidRPr="00CE3E29">
        <w:rPr>
          <w:bCs/>
          <w:sz w:val="28"/>
          <w:szCs w:val="28"/>
        </w:rPr>
        <w:t xml:space="preserve"> направлению</w:t>
      </w:r>
    </w:p>
    <w:p w:rsidR="00E34571" w:rsidRPr="00CE3E29" w:rsidRDefault="00E34571" w:rsidP="00E34571">
      <w:pPr>
        <w:jc w:val="center"/>
        <w:rPr>
          <w:bCs/>
          <w:sz w:val="28"/>
          <w:szCs w:val="28"/>
        </w:rPr>
      </w:pPr>
      <w:r w:rsidRPr="00CE3E29">
        <w:rPr>
          <w:bCs/>
          <w:sz w:val="28"/>
          <w:szCs w:val="28"/>
        </w:rPr>
        <w:t>кружок</w:t>
      </w:r>
    </w:p>
    <w:p w:rsidR="00E34571" w:rsidRPr="00CE3E29" w:rsidRDefault="00E34571" w:rsidP="00E34571">
      <w:pPr>
        <w:jc w:val="center"/>
        <w:rPr>
          <w:color w:val="000000"/>
          <w:kern w:val="24"/>
          <w:sz w:val="28"/>
          <w:szCs w:val="28"/>
        </w:rPr>
      </w:pPr>
      <w:r w:rsidRPr="00CE3E29">
        <w:rPr>
          <w:color w:val="000000"/>
          <w:kern w:val="24"/>
          <w:sz w:val="28"/>
          <w:szCs w:val="28"/>
        </w:rPr>
        <w:t>«</w:t>
      </w:r>
      <w:r>
        <w:rPr>
          <w:color w:val="000000"/>
          <w:kern w:val="24"/>
          <w:sz w:val="28"/>
          <w:szCs w:val="28"/>
        </w:rPr>
        <w:t>Мой край</w:t>
      </w:r>
      <w:r w:rsidRPr="00CE3E29">
        <w:rPr>
          <w:color w:val="000000"/>
          <w:kern w:val="24"/>
          <w:sz w:val="28"/>
          <w:szCs w:val="28"/>
        </w:rPr>
        <w:t>»</w:t>
      </w:r>
    </w:p>
    <w:p w:rsidR="00E34571" w:rsidRPr="00CE3E29" w:rsidRDefault="00E34571" w:rsidP="00E34571">
      <w:pPr>
        <w:jc w:val="center"/>
        <w:rPr>
          <w:sz w:val="28"/>
          <w:szCs w:val="28"/>
        </w:rPr>
      </w:pPr>
      <w:r>
        <w:rPr>
          <w:sz w:val="28"/>
          <w:szCs w:val="28"/>
        </w:rPr>
        <w:t>1 год</w:t>
      </w:r>
    </w:p>
    <w:p w:rsidR="00E34571" w:rsidRPr="00CE3E29" w:rsidRDefault="00E34571" w:rsidP="00E34571">
      <w:pPr>
        <w:jc w:val="center"/>
        <w:rPr>
          <w:color w:val="000000"/>
          <w:kern w:val="24"/>
          <w:sz w:val="28"/>
          <w:szCs w:val="28"/>
        </w:rPr>
      </w:pPr>
      <w:r w:rsidRPr="00CE3E29">
        <w:rPr>
          <w:color w:val="000000"/>
          <w:kern w:val="24"/>
          <w:sz w:val="28"/>
          <w:szCs w:val="28"/>
        </w:rPr>
        <w:t>10-1</w:t>
      </w:r>
      <w:r>
        <w:rPr>
          <w:color w:val="000000"/>
          <w:kern w:val="24"/>
          <w:sz w:val="28"/>
          <w:szCs w:val="28"/>
        </w:rPr>
        <w:t>1</w:t>
      </w:r>
      <w:r w:rsidRPr="00CE3E29">
        <w:rPr>
          <w:color w:val="000000"/>
          <w:kern w:val="24"/>
          <w:sz w:val="28"/>
          <w:szCs w:val="28"/>
        </w:rPr>
        <w:t xml:space="preserve"> лет</w:t>
      </w:r>
    </w:p>
    <w:p w:rsidR="00E34571" w:rsidRPr="00F86C5E" w:rsidRDefault="00E34571" w:rsidP="00E34571">
      <w:pPr>
        <w:rPr>
          <w:sz w:val="28"/>
          <w:szCs w:val="28"/>
        </w:rPr>
      </w:pPr>
    </w:p>
    <w:p w:rsidR="00E34571" w:rsidRPr="00F86C5E" w:rsidRDefault="00E34571" w:rsidP="00E34571">
      <w:pPr>
        <w:rPr>
          <w:color w:val="000000"/>
          <w:kern w:val="24"/>
          <w:sz w:val="28"/>
          <w:szCs w:val="28"/>
        </w:rPr>
      </w:pPr>
    </w:p>
    <w:p w:rsidR="00E34571" w:rsidRPr="00F86C5E" w:rsidRDefault="00E34571" w:rsidP="00E34571">
      <w:pPr>
        <w:rPr>
          <w:sz w:val="28"/>
          <w:szCs w:val="28"/>
        </w:rPr>
      </w:pPr>
    </w:p>
    <w:p w:rsidR="00E34571" w:rsidRPr="0090248A" w:rsidRDefault="00E34571" w:rsidP="00E34571">
      <w:pPr>
        <w:tabs>
          <w:tab w:val="left" w:pos="6480"/>
        </w:tabs>
        <w:jc w:val="right"/>
        <w:rPr>
          <w:sz w:val="28"/>
          <w:szCs w:val="28"/>
        </w:rPr>
      </w:pPr>
      <w:r w:rsidRPr="0090248A">
        <w:rPr>
          <w:sz w:val="28"/>
          <w:szCs w:val="28"/>
        </w:rPr>
        <w:t>Калиниченко Людмила Алексеевна</w:t>
      </w:r>
    </w:p>
    <w:p w:rsidR="00E34571" w:rsidRPr="0090248A" w:rsidRDefault="00E34571" w:rsidP="00E34571">
      <w:pPr>
        <w:tabs>
          <w:tab w:val="left" w:pos="6480"/>
        </w:tabs>
        <w:jc w:val="right"/>
        <w:rPr>
          <w:sz w:val="28"/>
          <w:szCs w:val="28"/>
        </w:rPr>
      </w:pPr>
      <w:r w:rsidRPr="0090248A">
        <w:rPr>
          <w:sz w:val="28"/>
          <w:szCs w:val="28"/>
        </w:rPr>
        <w:t xml:space="preserve">                       Титович Кристина Дмитриевна</w:t>
      </w:r>
    </w:p>
    <w:p w:rsidR="00E34571" w:rsidRPr="00F86C5E" w:rsidRDefault="00E34571" w:rsidP="00E34571">
      <w:pPr>
        <w:rPr>
          <w:color w:val="000000"/>
          <w:kern w:val="24"/>
          <w:sz w:val="28"/>
          <w:szCs w:val="28"/>
        </w:rPr>
      </w:pPr>
    </w:p>
    <w:p w:rsidR="00E34571" w:rsidRPr="00F86C5E" w:rsidRDefault="00E34571" w:rsidP="00E34571">
      <w:pPr>
        <w:rPr>
          <w:sz w:val="28"/>
          <w:szCs w:val="28"/>
        </w:rPr>
      </w:pPr>
    </w:p>
    <w:p w:rsidR="00E34571" w:rsidRPr="00F86C5E" w:rsidRDefault="00E34571" w:rsidP="00E34571">
      <w:pPr>
        <w:rPr>
          <w:sz w:val="28"/>
          <w:szCs w:val="28"/>
        </w:rPr>
      </w:pPr>
    </w:p>
    <w:p w:rsidR="00E34571" w:rsidRPr="00F86C5E" w:rsidRDefault="00E34571" w:rsidP="00E34571">
      <w:pPr>
        <w:jc w:val="both"/>
        <w:rPr>
          <w:sz w:val="28"/>
          <w:szCs w:val="28"/>
        </w:rPr>
      </w:pPr>
    </w:p>
    <w:p w:rsidR="00E34571" w:rsidRPr="00F86C5E" w:rsidRDefault="00E34571" w:rsidP="00E34571">
      <w:pPr>
        <w:ind w:left="142"/>
        <w:rPr>
          <w:sz w:val="28"/>
          <w:szCs w:val="28"/>
        </w:rPr>
      </w:pPr>
    </w:p>
    <w:p w:rsidR="00E34571" w:rsidRPr="00F86C5E" w:rsidRDefault="00E34571" w:rsidP="00E34571">
      <w:pPr>
        <w:ind w:left="142"/>
        <w:rPr>
          <w:sz w:val="28"/>
          <w:szCs w:val="28"/>
        </w:rPr>
      </w:pPr>
    </w:p>
    <w:p w:rsidR="00E34571" w:rsidRPr="00F86C5E" w:rsidRDefault="00E34571" w:rsidP="00E34571">
      <w:pPr>
        <w:ind w:left="142"/>
        <w:rPr>
          <w:sz w:val="28"/>
          <w:szCs w:val="28"/>
        </w:rPr>
      </w:pPr>
    </w:p>
    <w:p w:rsidR="00E34571" w:rsidRPr="00F86C5E" w:rsidRDefault="00E34571" w:rsidP="00E34571">
      <w:pPr>
        <w:ind w:left="142"/>
        <w:rPr>
          <w:sz w:val="28"/>
          <w:szCs w:val="28"/>
        </w:rPr>
      </w:pPr>
    </w:p>
    <w:p w:rsidR="00E34571" w:rsidRPr="00F86C5E" w:rsidRDefault="00E34571" w:rsidP="00E34571">
      <w:pPr>
        <w:ind w:left="142"/>
        <w:rPr>
          <w:sz w:val="28"/>
          <w:szCs w:val="28"/>
        </w:rPr>
      </w:pPr>
    </w:p>
    <w:p w:rsidR="00E34571" w:rsidRPr="00F86C5E" w:rsidRDefault="00E34571" w:rsidP="00E34571">
      <w:pPr>
        <w:ind w:left="142"/>
        <w:rPr>
          <w:sz w:val="28"/>
          <w:szCs w:val="28"/>
        </w:rPr>
      </w:pPr>
    </w:p>
    <w:p w:rsidR="00E34571" w:rsidRPr="00F86C5E" w:rsidRDefault="00E34571" w:rsidP="00E34571">
      <w:pPr>
        <w:ind w:left="142"/>
        <w:rPr>
          <w:sz w:val="28"/>
          <w:szCs w:val="28"/>
        </w:rPr>
      </w:pPr>
    </w:p>
    <w:p w:rsidR="00E34571" w:rsidRPr="00F86C5E" w:rsidRDefault="00E34571" w:rsidP="00E34571">
      <w:pPr>
        <w:ind w:left="142"/>
        <w:rPr>
          <w:sz w:val="28"/>
          <w:szCs w:val="28"/>
        </w:rPr>
      </w:pPr>
    </w:p>
    <w:p w:rsidR="00E34571" w:rsidRDefault="00E34571" w:rsidP="00E34571">
      <w:pPr>
        <w:ind w:left="142"/>
        <w:rPr>
          <w:sz w:val="28"/>
          <w:szCs w:val="28"/>
        </w:rPr>
      </w:pPr>
    </w:p>
    <w:p w:rsidR="00E34571" w:rsidRDefault="00E34571" w:rsidP="00E34571">
      <w:pPr>
        <w:ind w:left="142"/>
        <w:rPr>
          <w:sz w:val="28"/>
          <w:szCs w:val="28"/>
        </w:rPr>
      </w:pPr>
    </w:p>
    <w:p w:rsidR="00E34571" w:rsidRDefault="00E34571" w:rsidP="00E34571">
      <w:pPr>
        <w:ind w:left="142"/>
        <w:rPr>
          <w:sz w:val="28"/>
          <w:szCs w:val="28"/>
        </w:rPr>
      </w:pPr>
    </w:p>
    <w:p w:rsidR="00E34571" w:rsidRDefault="00E34571" w:rsidP="00E34571">
      <w:pPr>
        <w:ind w:left="142"/>
        <w:rPr>
          <w:sz w:val="28"/>
          <w:szCs w:val="28"/>
        </w:rPr>
      </w:pPr>
    </w:p>
    <w:p w:rsidR="00E34571" w:rsidRDefault="00E34571" w:rsidP="00E34571">
      <w:pPr>
        <w:ind w:left="142"/>
        <w:rPr>
          <w:sz w:val="28"/>
          <w:szCs w:val="28"/>
        </w:rPr>
      </w:pPr>
    </w:p>
    <w:p w:rsidR="00E34571" w:rsidRDefault="00E34571" w:rsidP="00E34571">
      <w:pPr>
        <w:ind w:left="142"/>
        <w:rPr>
          <w:sz w:val="28"/>
          <w:szCs w:val="28"/>
        </w:rPr>
      </w:pPr>
    </w:p>
    <w:p w:rsidR="00E34571" w:rsidRDefault="00E34571" w:rsidP="00E34571">
      <w:pPr>
        <w:ind w:left="142"/>
        <w:rPr>
          <w:sz w:val="28"/>
          <w:szCs w:val="28"/>
        </w:rPr>
      </w:pPr>
    </w:p>
    <w:p w:rsidR="00E34571" w:rsidRDefault="00E34571" w:rsidP="00E34571">
      <w:pPr>
        <w:ind w:left="142"/>
        <w:rPr>
          <w:sz w:val="28"/>
          <w:szCs w:val="28"/>
        </w:rPr>
      </w:pPr>
    </w:p>
    <w:p w:rsidR="00E34571" w:rsidRPr="00F86C5E" w:rsidRDefault="00E34571" w:rsidP="00E34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F86C5E">
        <w:rPr>
          <w:b/>
          <w:sz w:val="28"/>
          <w:szCs w:val="28"/>
        </w:rPr>
        <w:t>Пояснительная записка</w:t>
      </w:r>
    </w:p>
    <w:p w:rsidR="00E34571" w:rsidRPr="00E67A50" w:rsidRDefault="00E34571" w:rsidP="00E34571">
      <w:pPr>
        <w:ind w:firstLine="284"/>
        <w:jc w:val="both"/>
        <w:rPr>
          <w:color w:val="000000"/>
          <w:sz w:val="28"/>
          <w:szCs w:val="28"/>
        </w:rPr>
      </w:pPr>
      <w:r w:rsidRPr="00E67A50">
        <w:rPr>
          <w:color w:val="000000"/>
          <w:sz w:val="28"/>
          <w:szCs w:val="28"/>
        </w:rPr>
        <w:t>Программа кружка «</w:t>
      </w:r>
      <w:r>
        <w:rPr>
          <w:color w:val="000000"/>
          <w:kern w:val="24"/>
          <w:sz w:val="28"/>
          <w:szCs w:val="28"/>
        </w:rPr>
        <w:t>Мой кра</w:t>
      </w:r>
      <w:r w:rsidR="0067128F">
        <w:rPr>
          <w:color w:val="000000"/>
          <w:kern w:val="24"/>
          <w:sz w:val="28"/>
          <w:szCs w:val="28"/>
        </w:rPr>
        <w:t>й</w:t>
      </w:r>
      <w:r w:rsidRPr="00E67A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22B3D">
        <w:rPr>
          <w:b/>
          <w:color w:val="000000"/>
          <w:sz w:val="28"/>
          <w:szCs w:val="28"/>
        </w:rPr>
        <w:t>актуальна</w:t>
      </w:r>
      <w:r>
        <w:rPr>
          <w:color w:val="000000"/>
          <w:sz w:val="28"/>
          <w:szCs w:val="28"/>
        </w:rPr>
        <w:t xml:space="preserve"> так как,</w:t>
      </w:r>
      <w:r w:rsidRPr="00E67A50">
        <w:rPr>
          <w:color w:val="000000"/>
          <w:sz w:val="28"/>
          <w:szCs w:val="28"/>
        </w:rPr>
        <w:t xml:space="preserve"> построена на основе базовых национальных ценностей российского общества и направлена </w:t>
      </w:r>
      <w:proofErr w:type="gramStart"/>
      <w:r w:rsidRPr="00E67A50">
        <w:rPr>
          <w:color w:val="000000"/>
          <w:sz w:val="28"/>
          <w:szCs w:val="28"/>
        </w:rPr>
        <w:t>на</w:t>
      </w:r>
      <w:proofErr w:type="gramEnd"/>
      <w:r w:rsidRPr="00E67A50">
        <w:rPr>
          <w:color w:val="000000"/>
          <w:sz w:val="28"/>
          <w:szCs w:val="28"/>
        </w:rPr>
        <w:t>:</w:t>
      </w:r>
    </w:p>
    <w:p w:rsidR="00E34571" w:rsidRDefault="00E34571" w:rsidP="00E34571">
      <w:pPr>
        <w:ind w:firstLine="284"/>
        <w:jc w:val="both"/>
        <w:rPr>
          <w:sz w:val="28"/>
          <w:szCs w:val="28"/>
        </w:rPr>
      </w:pPr>
      <w:r w:rsidRPr="00E67A50">
        <w:rPr>
          <w:sz w:val="28"/>
          <w:szCs w:val="28"/>
        </w:rPr>
        <w:t xml:space="preserve">– </w:t>
      </w:r>
      <w:r>
        <w:rPr>
          <w:sz w:val="28"/>
          <w:szCs w:val="28"/>
        </w:rPr>
        <w:t>изучение</w:t>
      </w:r>
      <w:r w:rsidRPr="00E67A50">
        <w:rPr>
          <w:sz w:val="28"/>
          <w:szCs w:val="28"/>
        </w:rPr>
        <w:t xml:space="preserve"> </w:t>
      </w:r>
      <w:proofErr w:type="gramStart"/>
      <w:r w:rsidRPr="00E67A50">
        <w:rPr>
          <w:sz w:val="28"/>
          <w:szCs w:val="28"/>
        </w:rPr>
        <w:t>обучающимися</w:t>
      </w:r>
      <w:proofErr w:type="gramEnd"/>
      <w:r w:rsidRPr="00E67A50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 родного края, школы, семьи</w:t>
      </w:r>
      <w:r w:rsidRPr="00E67A50">
        <w:rPr>
          <w:sz w:val="28"/>
          <w:szCs w:val="28"/>
        </w:rPr>
        <w:t>;</w:t>
      </w:r>
    </w:p>
    <w:p w:rsidR="00E34571" w:rsidRDefault="00E34571" w:rsidP="00E345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приучение детей пер</w:t>
      </w:r>
      <w:r w:rsidR="00904A85">
        <w:rPr>
          <w:sz w:val="28"/>
          <w:szCs w:val="28"/>
        </w:rPr>
        <w:t>е</w:t>
      </w:r>
      <w:r>
        <w:rPr>
          <w:sz w:val="28"/>
          <w:szCs w:val="28"/>
        </w:rPr>
        <w:t>носить бытовую неустроенность, различные трудности, брать на себя ответственность за общее дело;</w:t>
      </w:r>
    </w:p>
    <w:p w:rsidR="00904A85" w:rsidRDefault="00904A85" w:rsidP="00E345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бережное отношение к родной природе и памятникам культуры, рациональному использованию своего времени, сил, имущества;</w:t>
      </w:r>
    </w:p>
    <w:p w:rsidR="00904A85" w:rsidRDefault="00904A85" w:rsidP="00E345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навыков труда по самообслуживанию; </w:t>
      </w:r>
    </w:p>
    <w:p w:rsidR="00904A85" w:rsidRPr="00E67A50" w:rsidRDefault="00904A85" w:rsidP="00E345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самостоятельности учащихся</w:t>
      </w:r>
      <w:r w:rsidR="00CC7F9A">
        <w:rPr>
          <w:sz w:val="28"/>
          <w:szCs w:val="28"/>
        </w:rPr>
        <w:t>, их самопознания, самореализации;</w:t>
      </w:r>
    </w:p>
    <w:p w:rsidR="00E34571" w:rsidRPr="00E67A50" w:rsidRDefault="00E34571" w:rsidP="00E34571">
      <w:pPr>
        <w:ind w:firstLine="284"/>
        <w:jc w:val="both"/>
        <w:rPr>
          <w:sz w:val="28"/>
          <w:szCs w:val="28"/>
        </w:rPr>
      </w:pPr>
      <w:r w:rsidRPr="00E67A50">
        <w:rPr>
          <w:sz w:val="28"/>
          <w:szCs w:val="28"/>
        </w:rPr>
        <w:t>–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способностями;</w:t>
      </w:r>
    </w:p>
    <w:p w:rsidR="00E34571" w:rsidRPr="00E67A50" w:rsidRDefault="00E34571" w:rsidP="00E34571">
      <w:pPr>
        <w:ind w:firstLine="284"/>
        <w:jc w:val="both"/>
        <w:rPr>
          <w:sz w:val="28"/>
          <w:szCs w:val="28"/>
        </w:rPr>
      </w:pPr>
      <w:r w:rsidRPr="00E67A50">
        <w:rPr>
          <w:sz w:val="28"/>
          <w:szCs w:val="28"/>
        </w:rPr>
        <w:t>-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обучающегося;</w:t>
      </w:r>
    </w:p>
    <w:p w:rsidR="00E34571" w:rsidRPr="00E67A50" w:rsidRDefault="00E34571" w:rsidP="00E34571">
      <w:pPr>
        <w:ind w:firstLine="284"/>
        <w:jc w:val="both"/>
        <w:rPr>
          <w:sz w:val="28"/>
          <w:szCs w:val="28"/>
        </w:rPr>
      </w:pPr>
      <w:r w:rsidRPr="00E67A50">
        <w:rPr>
          <w:sz w:val="28"/>
          <w:szCs w:val="28"/>
        </w:rPr>
        <w:t>– формирование экологической культуры.</w:t>
      </w:r>
    </w:p>
    <w:p w:rsidR="00113BED" w:rsidRDefault="00CC7F9A" w:rsidP="00702D0A">
      <w:pPr>
        <w:ind w:firstLine="284"/>
        <w:jc w:val="both"/>
        <w:rPr>
          <w:sz w:val="28"/>
          <w:szCs w:val="28"/>
        </w:rPr>
      </w:pPr>
      <w:proofErr w:type="gramStart"/>
      <w:r w:rsidRPr="00942BFB">
        <w:rPr>
          <w:sz w:val="28"/>
          <w:szCs w:val="28"/>
        </w:rPr>
        <w:t xml:space="preserve">Программа внеурочной деятельности по  </w:t>
      </w:r>
      <w:r>
        <w:rPr>
          <w:bCs/>
          <w:sz w:val="28"/>
          <w:szCs w:val="28"/>
        </w:rPr>
        <w:t>духовно-нравственному</w:t>
      </w:r>
      <w:r w:rsidRPr="00942BFB">
        <w:rPr>
          <w:sz w:val="28"/>
          <w:szCs w:val="28"/>
        </w:rPr>
        <w:t xml:space="preserve">  направлению «</w:t>
      </w:r>
      <w:r>
        <w:rPr>
          <w:color w:val="000000"/>
          <w:kern w:val="24"/>
          <w:sz w:val="28"/>
          <w:szCs w:val="28"/>
        </w:rPr>
        <w:t>Мой край</w:t>
      </w:r>
      <w:r w:rsidRPr="00942BFB">
        <w:rPr>
          <w:sz w:val="28"/>
          <w:szCs w:val="28"/>
        </w:rPr>
        <w:t>»  для 5 класс</w:t>
      </w:r>
      <w:r>
        <w:rPr>
          <w:sz w:val="28"/>
          <w:szCs w:val="28"/>
        </w:rPr>
        <w:t>а</w:t>
      </w:r>
      <w:r w:rsidRPr="00942BFB">
        <w:rPr>
          <w:sz w:val="28"/>
          <w:szCs w:val="28"/>
        </w:rPr>
        <w:t xml:space="preserve"> разработана на основе стандартов второго поколения «</w:t>
      </w:r>
      <w:r>
        <w:rPr>
          <w:sz w:val="28"/>
          <w:szCs w:val="28"/>
        </w:rPr>
        <w:t>Программы в</w:t>
      </w:r>
      <w:r w:rsidRPr="00942BFB">
        <w:rPr>
          <w:sz w:val="28"/>
          <w:szCs w:val="28"/>
        </w:rPr>
        <w:t>неурочн</w:t>
      </w:r>
      <w:r>
        <w:rPr>
          <w:sz w:val="28"/>
          <w:szCs w:val="28"/>
        </w:rPr>
        <w:t>ой</w:t>
      </w:r>
      <w:r w:rsidRPr="00942BF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942BFB">
        <w:rPr>
          <w:sz w:val="28"/>
          <w:szCs w:val="28"/>
        </w:rPr>
        <w:t>.</w:t>
      </w:r>
      <w:proofErr w:type="gramEnd"/>
      <w:r w:rsidRPr="00942B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Туристко-краеведческая</w:t>
      </w:r>
      <w:proofErr w:type="spellEnd"/>
      <w:r>
        <w:rPr>
          <w:sz w:val="28"/>
          <w:szCs w:val="28"/>
        </w:rPr>
        <w:t xml:space="preserve"> деятельность. Спортивно-оздоровительная деятельность</w:t>
      </w:r>
      <w:proofErr w:type="gramStart"/>
      <w:r w:rsidR="00702D0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  <w:r w:rsidR="00702D0A">
        <w:rPr>
          <w:sz w:val="28"/>
          <w:szCs w:val="28"/>
        </w:rPr>
        <w:t>авторы</w:t>
      </w:r>
      <w:r>
        <w:rPr>
          <w:sz w:val="28"/>
          <w:szCs w:val="28"/>
        </w:rPr>
        <w:t xml:space="preserve"> П.В. Степанов, С.В. </w:t>
      </w:r>
      <w:proofErr w:type="spellStart"/>
      <w:r>
        <w:rPr>
          <w:sz w:val="28"/>
          <w:szCs w:val="28"/>
        </w:rPr>
        <w:t>Сизяев</w:t>
      </w:r>
      <w:proofErr w:type="spellEnd"/>
      <w:r>
        <w:rPr>
          <w:sz w:val="28"/>
          <w:szCs w:val="28"/>
        </w:rPr>
        <w:t>, Т.Н. Сафронов.  Просвещение, 2011</w:t>
      </w:r>
      <w:r w:rsidR="00702D0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0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2BFB">
        <w:rPr>
          <w:sz w:val="28"/>
          <w:szCs w:val="28"/>
        </w:rPr>
        <w:t>В</w:t>
      </w:r>
      <w:r>
        <w:rPr>
          <w:sz w:val="28"/>
          <w:szCs w:val="28"/>
        </w:rPr>
        <w:t xml:space="preserve"> данной</w:t>
      </w:r>
      <w:r w:rsidRPr="00942BFB">
        <w:rPr>
          <w:sz w:val="28"/>
          <w:szCs w:val="28"/>
        </w:rPr>
        <w:t xml:space="preserve"> рабочей программе, составленной на основе </w:t>
      </w:r>
      <w:r w:rsidR="00702D0A">
        <w:rPr>
          <w:sz w:val="28"/>
          <w:szCs w:val="28"/>
        </w:rPr>
        <w:t>авторской</w:t>
      </w:r>
      <w:r w:rsidRPr="00942BFB">
        <w:rPr>
          <w:sz w:val="28"/>
          <w:szCs w:val="28"/>
        </w:rPr>
        <w:t xml:space="preserve"> программы, предлагающей </w:t>
      </w:r>
      <w:r w:rsidR="00702D0A">
        <w:rPr>
          <w:sz w:val="28"/>
          <w:szCs w:val="28"/>
        </w:rPr>
        <w:t>2</w:t>
      </w:r>
      <w:r w:rsidRPr="00942BFB">
        <w:rPr>
          <w:sz w:val="28"/>
          <w:szCs w:val="28"/>
        </w:rPr>
        <w:t xml:space="preserve"> модул</w:t>
      </w:r>
      <w:r w:rsidR="00702D0A">
        <w:rPr>
          <w:sz w:val="28"/>
          <w:szCs w:val="28"/>
        </w:rPr>
        <w:t>я</w:t>
      </w:r>
      <w:r>
        <w:rPr>
          <w:sz w:val="28"/>
          <w:szCs w:val="28"/>
        </w:rPr>
        <w:t xml:space="preserve"> (объемом </w:t>
      </w:r>
      <w:r w:rsidR="00702D0A">
        <w:rPr>
          <w:sz w:val="28"/>
          <w:szCs w:val="28"/>
        </w:rPr>
        <w:t>40</w:t>
      </w:r>
      <w:r>
        <w:rPr>
          <w:sz w:val="28"/>
          <w:szCs w:val="28"/>
        </w:rPr>
        <w:t>8ч)</w:t>
      </w:r>
      <w:r w:rsidRPr="00942BFB">
        <w:rPr>
          <w:sz w:val="28"/>
          <w:szCs w:val="28"/>
        </w:rPr>
        <w:t>, использует</w:t>
      </w:r>
      <w:r>
        <w:rPr>
          <w:sz w:val="28"/>
          <w:szCs w:val="28"/>
        </w:rPr>
        <w:t>ся</w:t>
      </w:r>
      <w:r w:rsidR="00702D0A">
        <w:rPr>
          <w:sz w:val="28"/>
          <w:szCs w:val="28"/>
        </w:rPr>
        <w:t xml:space="preserve"> только 6 тем первого модуля «Начала туризма и краеведения»</w:t>
      </w:r>
      <w:r w:rsidR="001F4CE1">
        <w:rPr>
          <w:sz w:val="28"/>
          <w:szCs w:val="28"/>
        </w:rPr>
        <w:t xml:space="preserve">: Вводное занятие, Поход </w:t>
      </w:r>
      <w:proofErr w:type="gramStart"/>
      <w:r w:rsidR="001F4CE1">
        <w:rPr>
          <w:sz w:val="28"/>
          <w:szCs w:val="28"/>
        </w:rPr>
        <w:t>–з</w:t>
      </w:r>
      <w:proofErr w:type="gramEnd"/>
      <w:r w:rsidR="001F4CE1">
        <w:rPr>
          <w:sz w:val="28"/>
          <w:szCs w:val="28"/>
        </w:rPr>
        <w:t>н</w:t>
      </w:r>
      <w:r w:rsidR="00291F72">
        <w:rPr>
          <w:sz w:val="28"/>
          <w:szCs w:val="28"/>
        </w:rPr>
        <w:t>а</w:t>
      </w:r>
      <w:r w:rsidR="001F4CE1">
        <w:rPr>
          <w:sz w:val="28"/>
          <w:szCs w:val="28"/>
        </w:rPr>
        <w:t>комство, Безопасность юного туриста, Быт юного туриста, Кухня юного туриста, Легенды и были родного края (в объеме 34ч)</w:t>
      </w:r>
      <w:r w:rsidR="00702D0A">
        <w:rPr>
          <w:sz w:val="28"/>
          <w:szCs w:val="28"/>
        </w:rPr>
        <w:t>, ориентирован</w:t>
      </w:r>
      <w:r w:rsidR="001F4CE1">
        <w:rPr>
          <w:sz w:val="28"/>
          <w:szCs w:val="28"/>
        </w:rPr>
        <w:t>ного</w:t>
      </w:r>
      <w:r w:rsidR="00702D0A">
        <w:rPr>
          <w:sz w:val="28"/>
          <w:szCs w:val="28"/>
        </w:rPr>
        <w:t xml:space="preserve"> на учащихся 1-4 классов, но такой внеурочной деятельности в начальной школе </w:t>
      </w:r>
      <w:r w:rsidR="001F4CE1">
        <w:rPr>
          <w:sz w:val="28"/>
          <w:szCs w:val="28"/>
        </w:rPr>
        <w:t>не было. Данный модуль нацелен на обучение детей первоначальным туристским навыкам, общефизическое развитие младших школьников и воспитание у них самостоятельности.</w:t>
      </w:r>
    </w:p>
    <w:p w:rsidR="001F4CE1" w:rsidRDefault="001F4CE1" w:rsidP="001F4CE1">
      <w:pPr>
        <w:spacing w:line="276" w:lineRule="auto"/>
        <w:ind w:firstLine="284"/>
        <w:jc w:val="both"/>
        <w:rPr>
          <w:sz w:val="28"/>
          <w:szCs w:val="28"/>
        </w:rPr>
      </w:pPr>
      <w:r w:rsidRPr="00942BFB">
        <w:rPr>
          <w:sz w:val="28"/>
          <w:szCs w:val="28"/>
        </w:rPr>
        <w:t xml:space="preserve">Порядок изучения разделов и тем </w:t>
      </w:r>
      <w:r>
        <w:rPr>
          <w:sz w:val="28"/>
          <w:szCs w:val="28"/>
        </w:rPr>
        <w:t xml:space="preserve">чередуется и </w:t>
      </w:r>
      <w:r w:rsidRPr="00942BFB">
        <w:rPr>
          <w:sz w:val="28"/>
          <w:szCs w:val="28"/>
        </w:rPr>
        <w:t xml:space="preserve">проводится в соответствии с </w:t>
      </w:r>
      <w:r>
        <w:rPr>
          <w:sz w:val="28"/>
          <w:szCs w:val="28"/>
        </w:rPr>
        <w:t>планом воспитательной работы классного руководителя, учебно-тематическим планом</w:t>
      </w:r>
      <w:r w:rsidRPr="00942B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варьируется с учетом </w:t>
      </w:r>
      <w:r>
        <w:rPr>
          <w:rFonts w:eastAsia="Calibri"/>
          <w:sz w:val="28"/>
          <w:szCs w:val="28"/>
        </w:rPr>
        <w:t>каникулярного времени</w:t>
      </w:r>
      <w:r w:rsidR="00723FF4">
        <w:rPr>
          <w:rFonts w:eastAsia="Calibri"/>
          <w:sz w:val="28"/>
          <w:szCs w:val="28"/>
        </w:rPr>
        <w:t xml:space="preserve"> и погодных условий</w:t>
      </w:r>
      <w:r w:rsidRPr="00942BFB">
        <w:rPr>
          <w:rFonts w:eastAsia="Calibri"/>
          <w:sz w:val="28"/>
          <w:szCs w:val="28"/>
        </w:rPr>
        <w:t>.</w:t>
      </w:r>
      <w:r w:rsidRPr="00942BFB">
        <w:rPr>
          <w:sz w:val="28"/>
          <w:szCs w:val="28"/>
        </w:rPr>
        <w:t xml:space="preserve">  </w:t>
      </w:r>
    </w:p>
    <w:p w:rsidR="001F4CE1" w:rsidRPr="00F86C5E" w:rsidRDefault="001F4CE1" w:rsidP="001F4CE1">
      <w:pPr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Цели программы:</w:t>
      </w:r>
    </w:p>
    <w:p w:rsidR="003C1D40" w:rsidRDefault="003C1D40" w:rsidP="001F4CE1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CE1" w:rsidRPr="00F86C5E">
        <w:rPr>
          <w:sz w:val="28"/>
          <w:szCs w:val="28"/>
        </w:rPr>
        <w:t xml:space="preserve">создание </w:t>
      </w:r>
      <w:r w:rsidR="00811837">
        <w:rPr>
          <w:sz w:val="28"/>
          <w:szCs w:val="28"/>
        </w:rPr>
        <w:t>деятельностной ситуации</w:t>
      </w:r>
      <w:r w:rsidR="001F4CE1" w:rsidRPr="00F86C5E">
        <w:rPr>
          <w:sz w:val="28"/>
          <w:szCs w:val="28"/>
        </w:rPr>
        <w:t xml:space="preserve"> для полноценного </w:t>
      </w:r>
      <w:r w:rsidR="00811837">
        <w:rPr>
          <w:sz w:val="28"/>
          <w:szCs w:val="28"/>
        </w:rPr>
        <w:t>изучения природного, социально-экономического и культурного развития своего края</w:t>
      </w:r>
      <w:r>
        <w:rPr>
          <w:sz w:val="28"/>
          <w:szCs w:val="28"/>
        </w:rPr>
        <w:t>;</w:t>
      </w:r>
    </w:p>
    <w:p w:rsidR="003C1D40" w:rsidRDefault="003C1D40" w:rsidP="001F4CE1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4CE1" w:rsidRPr="00F86C5E">
        <w:rPr>
          <w:sz w:val="28"/>
          <w:szCs w:val="28"/>
        </w:rPr>
        <w:t xml:space="preserve"> интересов и способностей</w:t>
      </w:r>
      <w:r w:rsidR="00811837">
        <w:rPr>
          <w:sz w:val="28"/>
          <w:szCs w:val="28"/>
        </w:rPr>
        <w:t xml:space="preserve"> учащихся </w:t>
      </w:r>
      <w:r w:rsidR="001F4CE1" w:rsidRPr="00F86C5E">
        <w:rPr>
          <w:sz w:val="28"/>
          <w:szCs w:val="28"/>
        </w:rPr>
        <w:t xml:space="preserve">через организацию различных видов </w:t>
      </w:r>
      <w:r w:rsidR="001F4CE1" w:rsidRPr="00F86C5E">
        <w:rPr>
          <w:iCs/>
          <w:sz w:val="28"/>
          <w:szCs w:val="28"/>
        </w:rPr>
        <w:t xml:space="preserve">деятельности для </w:t>
      </w:r>
      <w:r w:rsidR="001F4CE1" w:rsidRPr="00F86C5E">
        <w:rPr>
          <w:sz w:val="28"/>
          <w:szCs w:val="28"/>
        </w:rPr>
        <w:t>успешной адаптации в образовательной и социальной среде</w:t>
      </w:r>
      <w:r w:rsidR="009C5BA2">
        <w:rPr>
          <w:sz w:val="28"/>
          <w:szCs w:val="28"/>
        </w:rPr>
        <w:t xml:space="preserve">; </w:t>
      </w:r>
    </w:p>
    <w:p w:rsidR="003C1D40" w:rsidRDefault="003C1D40" w:rsidP="001F4CE1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BA2">
        <w:rPr>
          <w:sz w:val="28"/>
          <w:szCs w:val="28"/>
        </w:rPr>
        <w:t>обучение первоначальным туристс</w:t>
      </w:r>
      <w:r>
        <w:rPr>
          <w:sz w:val="28"/>
          <w:szCs w:val="28"/>
        </w:rPr>
        <w:t>ким навыкам;</w:t>
      </w:r>
    </w:p>
    <w:p w:rsidR="003C1D40" w:rsidRDefault="003C1D40" w:rsidP="001F4CE1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BA2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самостоятельности;</w:t>
      </w:r>
    </w:p>
    <w:p w:rsidR="003C1D40" w:rsidRDefault="003C1D40" w:rsidP="001F4CE1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BA2">
        <w:rPr>
          <w:sz w:val="28"/>
          <w:szCs w:val="28"/>
        </w:rPr>
        <w:t xml:space="preserve"> укрепление здоровья и развитие воли и </w:t>
      </w:r>
      <w:r>
        <w:rPr>
          <w:sz w:val="28"/>
          <w:szCs w:val="28"/>
        </w:rPr>
        <w:t>выносливости;</w:t>
      </w:r>
    </w:p>
    <w:p w:rsidR="003C1D40" w:rsidRDefault="003C1D40" w:rsidP="001F4CE1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BA2">
        <w:rPr>
          <w:sz w:val="28"/>
          <w:szCs w:val="28"/>
        </w:rPr>
        <w:t xml:space="preserve"> формирование адекватно</w:t>
      </w:r>
      <w:r>
        <w:rPr>
          <w:sz w:val="28"/>
          <w:szCs w:val="28"/>
        </w:rPr>
        <w:t>й самооценки школьников;</w:t>
      </w:r>
    </w:p>
    <w:p w:rsidR="001F4CE1" w:rsidRPr="00F86C5E" w:rsidRDefault="003C1D40" w:rsidP="001F4CE1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BA2">
        <w:rPr>
          <w:sz w:val="28"/>
          <w:szCs w:val="28"/>
        </w:rPr>
        <w:t xml:space="preserve"> воспитание чувства ответственности и сопричастности своей малой и большой родине</w:t>
      </w:r>
      <w:r w:rsidR="001F4CE1" w:rsidRPr="00F86C5E">
        <w:rPr>
          <w:sz w:val="28"/>
          <w:szCs w:val="28"/>
        </w:rPr>
        <w:t>.</w:t>
      </w:r>
    </w:p>
    <w:p w:rsidR="001F4CE1" w:rsidRPr="00F86C5E" w:rsidRDefault="001F4CE1" w:rsidP="001F4CE1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F86C5E">
        <w:rPr>
          <w:sz w:val="28"/>
          <w:szCs w:val="28"/>
        </w:rPr>
        <w:t>Данн</w:t>
      </w:r>
      <w:r w:rsidR="003C1D40">
        <w:rPr>
          <w:sz w:val="28"/>
          <w:szCs w:val="28"/>
        </w:rPr>
        <w:t>ые</w:t>
      </w:r>
      <w:r w:rsidRPr="00F86C5E">
        <w:rPr>
          <w:sz w:val="28"/>
          <w:szCs w:val="28"/>
        </w:rPr>
        <w:t xml:space="preserve"> цел</w:t>
      </w:r>
      <w:r w:rsidR="003C1D40">
        <w:rPr>
          <w:sz w:val="28"/>
          <w:szCs w:val="28"/>
        </w:rPr>
        <w:t>и</w:t>
      </w:r>
      <w:r w:rsidRPr="00F86C5E">
        <w:rPr>
          <w:sz w:val="28"/>
          <w:szCs w:val="28"/>
        </w:rPr>
        <w:t xml:space="preserve"> реализу</w:t>
      </w:r>
      <w:r w:rsidR="003C1D40">
        <w:rPr>
          <w:sz w:val="28"/>
          <w:szCs w:val="28"/>
        </w:rPr>
        <w:t>ю</w:t>
      </w:r>
      <w:r w:rsidRPr="00F86C5E">
        <w:rPr>
          <w:sz w:val="28"/>
          <w:szCs w:val="28"/>
        </w:rPr>
        <w:t xml:space="preserve">тся через решение следующих </w:t>
      </w:r>
      <w:r w:rsidRPr="00F86C5E">
        <w:rPr>
          <w:b/>
          <w:sz w:val="28"/>
          <w:szCs w:val="28"/>
        </w:rPr>
        <w:t>задач</w:t>
      </w:r>
      <w:r w:rsidRPr="00F86C5E">
        <w:rPr>
          <w:sz w:val="28"/>
          <w:szCs w:val="28"/>
        </w:rPr>
        <w:t>:</w:t>
      </w:r>
    </w:p>
    <w:p w:rsidR="001F4CE1" w:rsidRDefault="00811837" w:rsidP="001F4CE1">
      <w:pPr>
        <w:spacing w:line="276" w:lineRule="auto"/>
        <w:ind w:firstLine="284"/>
        <w:jc w:val="both"/>
        <w:rPr>
          <w:sz w:val="28"/>
          <w:szCs w:val="28"/>
        </w:rPr>
      </w:pPr>
      <w:r w:rsidRPr="00811837">
        <w:rPr>
          <w:sz w:val="28"/>
          <w:szCs w:val="28"/>
        </w:rPr>
        <w:t>- изучая свой край, осознать себя частью истории и настоящего своего кра</w:t>
      </w:r>
      <w:r>
        <w:rPr>
          <w:sz w:val="28"/>
          <w:szCs w:val="28"/>
        </w:rPr>
        <w:t>я, его истоков, идеалов, святын</w:t>
      </w:r>
      <w:r w:rsidRPr="00811837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811837" w:rsidRDefault="00811837" w:rsidP="001F4CE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уважение к культуре и историческому наследию своих предков;</w:t>
      </w:r>
    </w:p>
    <w:p w:rsidR="00811837" w:rsidRDefault="00811837" w:rsidP="001F4CE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определить свою роль в жизни семьи, общества</w:t>
      </w:r>
      <w:r w:rsidR="009C5BA2">
        <w:rPr>
          <w:sz w:val="28"/>
          <w:szCs w:val="28"/>
        </w:rPr>
        <w:t>, своего края, в жизни государства и  всего человечества;</w:t>
      </w:r>
    </w:p>
    <w:p w:rsidR="009C5BA2" w:rsidRDefault="009C5BA2" w:rsidP="001F4CE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осознать готовность продолжать добродетели предков, и  исправлять их ошибки;</w:t>
      </w:r>
    </w:p>
    <w:p w:rsidR="009C5BA2" w:rsidRDefault="009C5BA2" w:rsidP="001F4CE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реализовать возможность обучения нравственным законам и принципам, отвечающим представлениям об истинной человечности и доброте, об экологическом, полноценном воспитании окружающего мира, которым дети будут руководствоваться в жизни.</w:t>
      </w:r>
    </w:p>
    <w:p w:rsidR="009C5BA2" w:rsidRPr="0041010B" w:rsidRDefault="009C5BA2" w:rsidP="009C5BA2">
      <w:pPr>
        <w:pStyle w:val="c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A10D06">
        <w:rPr>
          <w:b/>
          <w:color w:val="000000"/>
          <w:sz w:val="28"/>
          <w:szCs w:val="28"/>
        </w:rPr>
        <w:t xml:space="preserve">ути </w:t>
      </w:r>
      <w:r>
        <w:rPr>
          <w:color w:val="000000"/>
          <w:sz w:val="28"/>
          <w:szCs w:val="28"/>
        </w:rPr>
        <w:t>достижения цели</w:t>
      </w:r>
      <w:r w:rsidRPr="0041010B">
        <w:rPr>
          <w:color w:val="000000"/>
          <w:sz w:val="28"/>
          <w:szCs w:val="28"/>
        </w:rPr>
        <w:t>:</w:t>
      </w:r>
    </w:p>
    <w:p w:rsidR="00F114D3" w:rsidRPr="00101E9F" w:rsidRDefault="00F114D3" w:rsidP="009C5B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01E9F">
        <w:rPr>
          <w:sz w:val="28"/>
          <w:szCs w:val="28"/>
        </w:rPr>
        <w:t xml:space="preserve">использование теоретических знаний, умений и навыков в </w:t>
      </w:r>
      <w:proofErr w:type="gramStart"/>
      <w:r w:rsidRPr="00101E9F">
        <w:rPr>
          <w:sz w:val="28"/>
          <w:szCs w:val="28"/>
        </w:rPr>
        <w:t>практической</w:t>
      </w:r>
      <w:proofErr w:type="gramEnd"/>
      <w:r w:rsidRPr="00101E9F">
        <w:rPr>
          <w:sz w:val="28"/>
          <w:szCs w:val="28"/>
        </w:rPr>
        <w:t xml:space="preserve"> деятельности</w:t>
      </w:r>
    </w:p>
    <w:p w:rsidR="006048D6" w:rsidRPr="00101E9F" w:rsidRDefault="00101E9F" w:rsidP="009C5B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01E9F">
        <w:rPr>
          <w:sz w:val="28"/>
          <w:szCs w:val="28"/>
        </w:rPr>
        <w:t>развивать у учащихся определенные черты характера</w:t>
      </w:r>
    </w:p>
    <w:p w:rsidR="00101E9F" w:rsidRPr="00101E9F" w:rsidRDefault="00101E9F" w:rsidP="009C5B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01E9F">
        <w:rPr>
          <w:sz w:val="28"/>
          <w:szCs w:val="28"/>
        </w:rPr>
        <w:t>вовлекать учащихся в организацию и проведение различных мероприятий способствующих комфортному пребыванию в окружающем мире</w:t>
      </w:r>
    </w:p>
    <w:p w:rsidR="00101E9F" w:rsidRPr="007939A3" w:rsidRDefault="00101E9F" w:rsidP="009C5B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расширять кругозор и знания посредством СМИ и интернета</w:t>
      </w:r>
    </w:p>
    <w:p w:rsidR="007939A3" w:rsidRPr="00101E9F" w:rsidRDefault="007939A3" w:rsidP="009C5B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осознание и участие в решении экологических проблем страны, края, города</w:t>
      </w:r>
    </w:p>
    <w:p w:rsidR="009C5BA2" w:rsidRPr="00942BFB" w:rsidRDefault="009C5BA2" w:rsidP="009C5BA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42BFB">
        <w:rPr>
          <w:color w:val="000000"/>
          <w:sz w:val="28"/>
          <w:szCs w:val="28"/>
          <w:shd w:val="clear" w:color="auto" w:fill="FFFFFF"/>
        </w:rPr>
        <w:t xml:space="preserve"> </w:t>
      </w:r>
      <w:r w:rsidRPr="00942BFB">
        <w:rPr>
          <w:bCs/>
          <w:sz w:val="28"/>
          <w:szCs w:val="28"/>
        </w:rPr>
        <w:t xml:space="preserve">Для достижения цели используются следующие этапы работы. </w:t>
      </w:r>
      <w:proofErr w:type="gramStart"/>
      <w:r w:rsidRPr="00942BFB">
        <w:rPr>
          <w:bCs/>
          <w:sz w:val="28"/>
          <w:szCs w:val="28"/>
        </w:rPr>
        <w:t>На первом этапе предполагается создание микрогрупп, выяснение способностей, наклонностей школьников  с  целью дальнейшей реализацией их творческих возможностей, направляя их на знание и понимание общественной жизни, на  втором этапе школьник начинает сам ценить и принимать активное участие в общественной жизни, и на третьем этапе школьник самостоятельно действует в общественной жизни, выбирает направление своей социально значимой деятельности.</w:t>
      </w:r>
      <w:proofErr w:type="gramEnd"/>
    </w:p>
    <w:p w:rsidR="009C5BA2" w:rsidRPr="00942BFB" w:rsidRDefault="009C5BA2" w:rsidP="009C5BA2">
      <w:pPr>
        <w:ind w:firstLine="284"/>
        <w:rPr>
          <w:b/>
          <w:bCs/>
          <w:sz w:val="28"/>
          <w:szCs w:val="28"/>
        </w:rPr>
      </w:pPr>
      <w:r w:rsidRPr="002E6915">
        <w:rPr>
          <w:bCs/>
          <w:sz w:val="28"/>
          <w:szCs w:val="28"/>
        </w:rPr>
        <w:t>Используются следующие</w:t>
      </w:r>
      <w:r>
        <w:rPr>
          <w:b/>
          <w:bCs/>
          <w:sz w:val="28"/>
          <w:szCs w:val="28"/>
        </w:rPr>
        <w:t xml:space="preserve"> с</w:t>
      </w:r>
      <w:r w:rsidRPr="00942BFB">
        <w:rPr>
          <w:b/>
          <w:bCs/>
          <w:sz w:val="28"/>
          <w:szCs w:val="28"/>
        </w:rPr>
        <w:t xml:space="preserve">редства </w:t>
      </w:r>
      <w:r w:rsidRPr="002E6915">
        <w:rPr>
          <w:bCs/>
          <w:sz w:val="28"/>
          <w:szCs w:val="28"/>
        </w:rPr>
        <w:t>достижения цели</w:t>
      </w:r>
      <w:r w:rsidRPr="00942BFB">
        <w:rPr>
          <w:b/>
          <w:bCs/>
          <w:sz w:val="28"/>
          <w:szCs w:val="28"/>
        </w:rPr>
        <w:t>:</w:t>
      </w:r>
    </w:p>
    <w:p w:rsidR="009C5BA2" w:rsidRDefault="00233553" w:rsidP="001F4CE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наглядные, зрительное восприятие, показ экскурсионных объектов на месте их расположения;</w:t>
      </w:r>
    </w:p>
    <w:p w:rsidR="00233553" w:rsidRDefault="00233553" w:rsidP="001F4CE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целенаправленность показа объектов, наличие определенной темы;</w:t>
      </w:r>
    </w:p>
    <w:p w:rsidR="00233553" w:rsidRDefault="00233553" w:rsidP="001F4CE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активная деятельность участников (наблюдение, изучение, исследование объектов)</w:t>
      </w:r>
    </w:p>
    <w:p w:rsidR="00233553" w:rsidRPr="00942BFB" w:rsidRDefault="00233553" w:rsidP="00233553">
      <w:pPr>
        <w:ind w:firstLine="284"/>
        <w:rPr>
          <w:b/>
          <w:bCs/>
          <w:sz w:val="28"/>
          <w:szCs w:val="28"/>
        </w:rPr>
      </w:pPr>
      <w:r w:rsidRPr="002E6915">
        <w:rPr>
          <w:bCs/>
          <w:sz w:val="28"/>
          <w:szCs w:val="28"/>
        </w:rPr>
        <w:t>Учебный курс применяет следующие</w:t>
      </w:r>
      <w:r>
        <w:rPr>
          <w:b/>
          <w:bCs/>
          <w:sz w:val="28"/>
          <w:szCs w:val="28"/>
        </w:rPr>
        <w:t xml:space="preserve"> м</w:t>
      </w:r>
      <w:r w:rsidRPr="00942BFB">
        <w:rPr>
          <w:b/>
          <w:bCs/>
          <w:sz w:val="28"/>
          <w:szCs w:val="28"/>
        </w:rPr>
        <w:t xml:space="preserve">етоды </w:t>
      </w:r>
      <w:r w:rsidRPr="002E6915">
        <w:rPr>
          <w:bCs/>
          <w:sz w:val="28"/>
          <w:szCs w:val="28"/>
        </w:rPr>
        <w:t>достижения цели</w:t>
      </w:r>
      <w:r w:rsidRPr="00942BFB">
        <w:rPr>
          <w:b/>
          <w:bCs/>
          <w:sz w:val="28"/>
          <w:szCs w:val="28"/>
        </w:rPr>
        <w:t>:</w:t>
      </w:r>
    </w:p>
    <w:p w:rsidR="00233553" w:rsidRPr="00942BFB" w:rsidRDefault="00233553" w:rsidP="00233553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1.Словесные, наглядные, практические.</w:t>
      </w:r>
    </w:p>
    <w:p w:rsidR="00233553" w:rsidRPr="00942BFB" w:rsidRDefault="00233553" w:rsidP="00233553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2. Репродуктивные объяснительно-иллюстративные, поисковые, исследовательские,  проблемные.</w:t>
      </w:r>
    </w:p>
    <w:p w:rsidR="00233553" w:rsidRPr="00942BFB" w:rsidRDefault="00233553" w:rsidP="00233553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3. Стимулирования, определенные поощрения в формировании мотивации, чувства ответственности, обязательств, интересов в овладении знаниями, умениями, навыками.</w:t>
      </w:r>
    </w:p>
    <w:p w:rsidR="00233553" w:rsidRDefault="00233553" w:rsidP="00233553">
      <w:pPr>
        <w:pStyle w:val="c0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Сроки реализации программы – 1 год.</w:t>
      </w:r>
    </w:p>
    <w:p w:rsidR="00233553" w:rsidRPr="00F86C5E" w:rsidRDefault="00233553" w:rsidP="00233553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86C5E">
        <w:rPr>
          <w:b/>
          <w:bCs/>
          <w:sz w:val="28"/>
          <w:szCs w:val="28"/>
        </w:rPr>
        <w:t>аспределение часов по годам обучения.</w:t>
      </w:r>
    </w:p>
    <w:p w:rsidR="00233553" w:rsidRPr="00F86C5E" w:rsidRDefault="000F148E" w:rsidP="000F148E">
      <w:pPr>
        <w:pStyle w:val="2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34 часа,  с периодичностью 1 час в неделю. </w:t>
      </w:r>
      <w:proofErr w:type="gramStart"/>
      <w:r w:rsidR="00233553">
        <w:rPr>
          <w:sz w:val="28"/>
          <w:szCs w:val="28"/>
        </w:rPr>
        <w:t>Возраст</w:t>
      </w:r>
      <w:proofErr w:type="gramEnd"/>
      <w:r w:rsidR="00233553">
        <w:rPr>
          <w:sz w:val="28"/>
          <w:szCs w:val="28"/>
        </w:rPr>
        <w:t xml:space="preserve"> на который рассчитана данная программа 10-15 лет.</w:t>
      </w:r>
    </w:p>
    <w:p w:rsidR="00233553" w:rsidRPr="00F86C5E" w:rsidRDefault="00233553" w:rsidP="00233553">
      <w:pPr>
        <w:pStyle w:val="2"/>
        <w:spacing w:after="0" w:line="240" w:lineRule="auto"/>
        <w:ind w:firstLine="567"/>
        <w:jc w:val="both"/>
        <w:rPr>
          <w:rFonts w:eastAsiaTheme="minorEastAsia"/>
          <w:sz w:val="28"/>
          <w:szCs w:val="28"/>
        </w:rPr>
      </w:pPr>
      <w:r w:rsidRPr="00F86C5E">
        <w:rPr>
          <w:rFonts w:eastAsiaTheme="minorEastAsia"/>
          <w:sz w:val="28"/>
          <w:szCs w:val="28"/>
        </w:rPr>
        <w:t xml:space="preserve">Для реализации образовательного процесса в школе доступны следующие </w:t>
      </w:r>
      <w:r w:rsidRPr="00A10D06">
        <w:rPr>
          <w:rFonts w:eastAsiaTheme="minorEastAsia"/>
          <w:b/>
          <w:sz w:val="28"/>
          <w:szCs w:val="28"/>
        </w:rPr>
        <w:t>формы организации</w:t>
      </w:r>
      <w:r w:rsidRPr="00F86C5E">
        <w:rPr>
          <w:rFonts w:eastAsiaTheme="minorEastAsia"/>
          <w:sz w:val="28"/>
          <w:szCs w:val="28"/>
        </w:rPr>
        <w:t xml:space="preserve"> детского коллектива </w:t>
      </w:r>
      <w:proofErr w:type="gramStart"/>
      <w:r w:rsidRPr="00F86C5E">
        <w:rPr>
          <w:rFonts w:eastAsiaTheme="minorEastAsia"/>
          <w:sz w:val="28"/>
          <w:szCs w:val="28"/>
        </w:rPr>
        <w:t>во</w:t>
      </w:r>
      <w:proofErr w:type="gramEnd"/>
      <w:r w:rsidRPr="00F86C5E">
        <w:rPr>
          <w:rFonts w:eastAsiaTheme="minorEastAsia"/>
          <w:sz w:val="28"/>
          <w:szCs w:val="28"/>
        </w:rPr>
        <w:t xml:space="preserve"> внеурочной деятельности:</w:t>
      </w:r>
    </w:p>
    <w:p w:rsidR="000F148E" w:rsidRPr="007939A3" w:rsidRDefault="000F148E" w:rsidP="007939A3">
      <w:pPr>
        <w:pStyle w:val="a4"/>
        <w:ind w:firstLine="284"/>
        <w:rPr>
          <w:sz w:val="28"/>
          <w:szCs w:val="28"/>
        </w:rPr>
      </w:pPr>
      <w:r>
        <w:t xml:space="preserve">- </w:t>
      </w:r>
      <w:r w:rsidRPr="007939A3">
        <w:rPr>
          <w:sz w:val="28"/>
          <w:szCs w:val="28"/>
        </w:rPr>
        <w:t>учебно-тренировочное занятие;</w:t>
      </w:r>
    </w:p>
    <w:p w:rsidR="00233553" w:rsidRPr="007939A3" w:rsidRDefault="000F148E" w:rsidP="007939A3">
      <w:pPr>
        <w:pStyle w:val="a4"/>
        <w:ind w:firstLine="284"/>
        <w:rPr>
          <w:sz w:val="28"/>
          <w:szCs w:val="28"/>
        </w:rPr>
      </w:pPr>
      <w:r w:rsidRPr="007939A3">
        <w:rPr>
          <w:sz w:val="28"/>
          <w:szCs w:val="28"/>
        </w:rPr>
        <w:t>- тематические экскурсии;</w:t>
      </w:r>
    </w:p>
    <w:p w:rsidR="000F148E" w:rsidRPr="007939A3" w:rsidRDefault="000F148E" w:rsidP="007939A3">
      <w:pPr>
        <w:pStyle w:val="a4"/>
        <w:ind w:firstLine="284"/>
        <w:rPr>
          <w:sz w:val="28"/>
          <w:szCs w:val="28"/>
        </w:rPr>
      </w:pPr>
      <w:r w:rsidRPr="007939A3">
        <w:rPr>
          <w:sz w:val="28"/>
          <w:szCs w:val="28"/>
        </w:rPr>
        <w:t>- совместная деятельность педагога и обучающихся</w:t>
      </w:r>
      <w:proofErr w:type="gramStart"/>
      <w:r w:rsidRPr="007939A3">
        <w:rPr>
          <w:sz w:val="28"/>
          <w:szCs w:val="28"/>
        </w:rPr>
        <w:t xml:space="preserve"> ;</w:t>
      </w:r>
      <w:proofErr w:type="gramEnd"/>
    </w:p>
    <w:p w:rsidR="000F148E" w:rsidRPr="007939A3" w:rsidRDefault="000F148E" w:rsidP="007939A3">
      <w:pPr>
        <w:pStyle w:val="a4"/>
        <w:ind w:firstLine="284"/>
        <w:rPr>
          <w:sz w:val="28"/>
          <w:szCs w:val="28"/>
        </w:rPr>
      </w:pPr>
      <w:r w:rsidRPr="007939A3">
        <w:rPr>
          <w:sz w:val="28"/>
          <w:szCs w:val="28"/>
        </w:rPr>
        <w:t>- выездные формы занятий – экскурсии, соревнования.</w:t>
      </w:r>
    </w:p>
    <w:p w:rsidR="00233553" w:rsidRPr="00F86C5E" w:rsidRDefault="00233553" w:rsidP="002335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86C5E">
        <w:rPr>
          <w:b/>
          <w:bCs/>
          <w:sz w:val="28"/>
          <w:szCs w:val="28"/>
        </w:rPr>
        <w:t>2. Учебно - тематический план.</w:t>
      </w:r>
    </w:p>
    <w:p w:rsidR="00233553" w:rsidRPr="00F86C5E" w:rsidRDefault="00233553" w:rsidP="0023355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86C5E">
        <w:rPr>
          <w:b/>
          <w:bCs/>
          <w:sz w:val="28"/>
          <w:szCs w:val="28"/>
        </w:rPr>
        <w:t>1 год (5 класс)</w:t>
      </w:r>
    </w:p>
    <w:tbl>
      <w:tblPr>
        <w:tblW w:w="1119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68"/>
        <w:gridCol w:w="3705"/>
        <w:gridCol w:w="973"/>
        <w:gridCol w:w="851"/>
        <w:gridCol w:w="992"/>
        <w:gridCol w:w="4110"/>
      </w:tblGrid>
      <w:tr w:rsidR="00233553" w:rsidRPr="00F86C5E" w:rsidTr="001D650D">
        <w:trPr>
          <w:trHeight w:val="374"/>
        </w:trPr>
        <w:tc>
          <w:tcPr>
            <w:tcW w:w="568" w:type="dxa"/>
            <w:vMerge w:val="restart"/>
            <w:shd w:val="clear" w:color="000000" w:fill="FFFFFF"/>
          </w:tcPr>
          <w:p w:rsidR="00233553" w:rsidRPr="00F86C5E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lastRenderedPageBreak/>
              <w:t>№</w:t>
            </w:r>
          </w:p>
        </w:tc>
        <w:tc>
          <w:tcPr>
            <w:tcW w:w="3705" w:type="dxa"/>
            <w:vMerge w:val="restart"/>
            <w:shd w:val="clear" w:color="000000" w:fill="FFFFFF"/>
          </w:tcPr>
          <w:p w:rsidR="00233553" w:rsidRPr="00F86C5E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Наименование разделов, блоков, тем</w:t>
            </w:r>
          </w:p>
        </w:tc>
        <w:tc>
          <w:tcPr>
            <w:tcW w:w="2816" w:type="dxa"/>
            <w:gridSpan w:val="3"/>
            <w:shd w:val="clear" w:color="000000" w:fill="FFFFFF"/>
          </w:tcPr>
          <w:p w:rsidR="00233553" w:rsidRPr="00F86C5E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Количество часов</w:t>
            </w:r>
          </w:p>
        </w:tc>
        <w:tc>
          <w:tcPr>
            <w:tcW w:w="4110" w:type="dxa"/>
            <w:vMerge w:val="restart"/>
            <w:shd w:val="clear" w:color="000000" w:fill="FFFFFF"/>
          </w:tcPr>
          <w:p w:rsidR="00233553" w:rsidRPr="00F86C5E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Характеристика деятельности обучающихся</w:t>
            </w:r>
          </w:p>
          <w:p w:rsidR="00233553" w:rsidRPr="00F86C5E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233553" w:rsidRPr="00F86C5E" w:rsidTr="001D650D">
        <w:trPr>
          <w:trHeight w:val="288"/>
        </w:trPr>
        <w:tc>
          <w:tcPr>
            <w:tcW w:w="568" w:type="dxa"/>
            <w:vMerge/>
            <w:shd w:val="clear" w:color="000000" w:fill="FFFFFF"/>
          </w:tcPr>
          <w:p w:rsidR="00233553" w:rsidRPr="00F86C5E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  <w:vMerge/>
            <w:shd w:val="clear" w:color="000000" w:fill="FFFFFF"/>
          </w:tcPr>
          <w:p w:rsidR="00233553" w:rsidRPr="00F86C5E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  <w:shd w:val="clear" w:color="000000" w:fill="FFFFFF"/>
          </w:tcPr>
          <w:p w:rsidR="00233553" w:rsidRPr="00942BFB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000000" w:fill="FFFFFF"/>
          </w:tcPr>
          <w:p w:rsidR="00233553" w:rsidRPr="00942BFB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аудиторные</w:t>
            </w:r>
          </w:p>
        </w:tc>
        <w:tc>
          <w:tcPr>
            <w:tcW w:w="992" w:type="dxa"/>
            <w:shd w:val="clear" w:color="000000" w:fill="FFFFFF"/>
          </w:tcPr>
          <w:p w:rsidR="00233553" w:rsidRPr="00942BFB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4110" w:type="dxa"/>
            <w:vMerge/>
            <w:shd w:val="clear" w:color="000000" w:fill="FFFFFF"/>
          </w:tcPr>
          <w:p w:rsidR="00233553" w:rsidRPr="00F86C5E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3553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233553" w:rsidRPr="007939A3" w:rsidRDefault="00233553" w:rsidP="001D65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39A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05" w:type="dxa"/>
            <w:shd w:val="clear" w:color="000000" w:fill="FFFFFF"/>
          </w:tcPr>
          <w:p w:rsidR="00233553" w:rsidRPr="007939A3" w:rsidRDefault="00CE2D37" w:rsidP="001D650D">
            <w:pPr>
              <w:rPr>
                <w:b/>
                <w:sz w:val="28"/>
                <w:szCs w:val="28"/>
              </w:rPr>
            </w:pPr>
            <w:r w:rsidRPr="007939A3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33553" w:rsidRPr="007939A3" w:rsidRDefault="00CE2D37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39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33553" w:rsidRPr="007939A3" w:rsidRDefault="00CE2D37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39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33553" w:rsidRPr="007939A3" w:rsidRDefault="00233553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33553" w:rsidRPr="00F86C5E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3553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233553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33553" w:rsidRPr="00A10D06" w:rsidRDefault="00CE2D37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</w:t>
            </w:r>
            <w:proofErr w:type="gramStart"/>
            <w:r>
              <w:rPr>
                <w:sz w:val="28"/>
                <w:szCs w:val="28"/>
              </w:rPr>
              <w:t>такое</w:t>
            </w:r>
            <w:proofErr w:type="gramEnd"/>
            <w:r>
              <w:rPr>
                <w:sz w:val="28"/>
                <w:szCs w:val="28"/>
              </w:rPr>
              <w:t xml:space="preserve"> туризм и </w:t>
            </w:r>
            <w:proofErr w:type="gramStart"/>
            <w:r>
              <w:rPr>
                <w:sz w:val="28"/>
                <w:szCs w:val="28"/>
              </w:rPr>
              <w:t>каково</w:t>
            </w:r>
            <w:proofErr w:type="gramEnd"/>
            <w:r>
              <w:rPr>
                <w:sz w:val="28"/>
                <w:szCs w:val="28"/>
              </w:rPr>
              <w:t xml:space="preserve"> его значение в физическом и духовном развитии ученика. Анонс будущих занятий, форм и направленной деятельности.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33553" w:rsidRPr="004D33E4" w:rsidRDefault="00CE2D37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33553" w:rsidRPr="00F86C5E" w:rsidRDefault="00BF5020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теоретических основ туризма и краеведения с помощью СМИ и интернета</w:t>
            </w:r>
          </w:p>
        </w:tc>
      </w:tr>
      <w:tr w:rsidR="00233553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233553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33553" w:rsidRPr="00A10D06" w:rsidRDefault="00CE2D37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поведения в туристском коллективе и правила личной безопасности. Шуточные конкурсы начальных туристских навыков. Туристские песни под гитару.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33553" w:rsidRPr="004D33E4" w:rsidRDefault="00CE2D37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33553" w:rsidRPr="00BF5020" w:rsidRDefault="00BF5020" w:rsidP="00BF50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организация конкурса на знание туристских норм и правил</w:t>
            </w:r>
          </w:p>
        </w:tc>
      </w:tr>
      <w:tr w:rsidR="00233553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233553" w:rsidRPr="007939A3" w:rsidRDefault="00CE2D37" w:rsidP="001D65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39A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05" w:type="dxa"/>
            <w:shd w:val="clear" w:color="000000" w:fill="FFFFFF"/>
          </w:tcPr>
          <w:p w:rsidR="00233553" w:rsidRPr="007939A3" w:rsidRDefault="00CE2D37" w:rsidP="001D650D">
            <w:pPr>
              <w:rPr>
                <w:b/>
                <w:sz w:val="28"/>
                <w:szCs w:val="28"/>
              </w:rPr>
            </w:pPr>
            <w:r w:rsidRPr="007939A3">
              <w:rPr>
                <w:b/>
                <w:sz w:val="28"/>
                <w:szCs w:val="28"/>
              </w:rPr>
              <w:t>Поход – знакомство.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33553" w:rsidRPr="007939A3" w:rsidRDefault="00CE2D37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39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33553" w:rsidRPr="007939A3" w:rsidRDefault="002F0FE5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33553" w:rsidRPr="007939A3" w:rsidRDefault="002F0FE5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000000" w:fill="FFFFFF"/>
          </w:tcPr>
          <w:p w:rsidR="00233553" w:rsidRPr="00F86C5E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3553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233553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33553" w:rsidRPr="00A10D06" w:rsidRDefault="001D51D1" w:rsidP="001D5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ознакомительному походу: техника безопасности, правила гигиены, групповое и личное снаряжение, цели и маршрут ознакомительного похода.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33553" w:rsidRPr="004D33E4" w:rsidRDefault="000E0CC6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33553" w:rsidRPr="00F86C5E" w:rsidRDefault="00BF5020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изучение теоретических основ туризма и краеведения</w:t>
            </w:r>
          </w:p>
        </w:tc>
      </w:tr>
      <w:tr w:rsidR="00233553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233553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33553" w:rsidRPr="00A10D06" w:rsidRDefault="001D51D1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ответственных за сбор и подготовку группового снаряжения, продуктов, медицинской аптечки, за проверку личного снаряжения туристов и состояния рюкзаков, разбивку бивака, разведение костра и заготовку дров, приготовление обеда, соблюдение чистоты на местах привалов и стоянок, за фотоотчет о походе; предварительная работа с ними.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33553" w:rsidRPr="004D33E4" w:rsidRDefault="000E0CC6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33553" w:rsidRPr="00F86C5E" w:rsidRDefault="00BF5020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совета дела, распределение обязанностей в группе</w:t>
            </w:r>
          </w:p>
        </w:tc>
      </w:tr>
      <w:tr w:rsidR="00233553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233553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33553" w:rsidRPr="00A10D06" w:rsidRDefault="001D51D1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Сборы и проверка готовности к первому походу. Пеший однодневный поход группы по заранее намеченному </w:t>
            </w:r>
            <w:r>
              <w:rPr>
                <w:sz w:val="28"/>
                <w:szCs w:val="28"/>
              </w:rPr>
              <w:lastRenderedPageBreak/>
              <w:t>маршруту и обучение школьников в естественных условиях похода элементарным туристским навыкам: правильному движению по дорогам и пересечённой местности, установке палаток, заготовке дров, разведению костра, приготовлению пищи на костре, уходу за собственной одеждой и обувью.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33553" w:rsidRPr="004D33E4" w:rsidRDefault="00723FF4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000000" w:fill="FFFFFF"/>
          </w:tcPr>
          <w:p w:rsidR="00233553" w:rsidRDefault="00BF5020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Обучение приемам коллективного планирования.</w:t>
            </w:r>
          </w:p>
          <w:p w:rsidR="00FD67DE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похода</w:t>
            </w:r>
          </w:p>
        </w:tc>
      </w:tr>
      <w:tr w:rsidR="00233553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233553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33553" w:rsidRPr="00A10D06" w:rsidRDefault="001D51D1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в группе состоявшегося ознакомительного похода: самочувствия туристов, </w:t>
            </w:r>
            <w:r w:rsidR="007939A3">
              <w:rPr>
                <w:sz w:val="28"/>
                <w:szCs w:val="28"/>
              </w:rPr>
              <w:t>полученных ими впечатлений, проведенной ими работы. Фотоотчет о состоявшемся походе «Наше первое приключение»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33553" w:rsidRPr="004D33E4" w:rsidRDefault="000E0CC6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33553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 о состоявшемся походе «Наше первое приключение», анализ дела</w:t>
            </w:r>
          </w:p>
        </w:tc>
      </w:tr>
      <w:tr w:rsidR="00233553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233553" w:rsidRPr="000A49BB" w:rsidRDefault="007939A3" w:rsidP="001D65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A49B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05" w:type="dxa"/>
            <w:shd w:val="clear" w:color="000000" w:fill="FFFFFF"/>
          </w:tcPr>
          <w:p w:rsidR="00233553" w:rsidRPr="000A49BB" w:rsidRDefault="007939A3" w:rsidP="001D650D">
            <w:pPr>
              <w:rPr>
                <w:b/>
                <w:sz w:val="28"/>
                <w:szCs w:val="28"/>
              </w:rPr>
            </w:pPr>
            <w:r w:rsidRPr="000A49BB">
              <w:rPr>
                <w:b/>
                <w:sz w:val="28"/>
                <w:szCs w:val="28"/>
              </w:rPr>
              <w:t>Безопасность юного туриста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33553" w:rsidRPr="000A49BB" w:rsidRDefault="007939A3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A49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33553" w:rsidRPr="000A49BB" w:rsidRDefault="00233553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33553" w:rsidRPr="000A49BB" w:rsidRDefault="007939A3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A49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000000" w:fill="FFFFFF"/>
          </w:tcPr>
          <w:p w:rsidR="00233553" w:rsidRPr="00F86C5E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3553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233553" w:rsidRDefault="00233553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33553" w:rsidRPr="00A10D06" w:rsidRDefault="007939A3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лесу, у водоемов, на болоте, в горах; правила передвижения по дорогам; правила обращения с огнём</w:t>
            </w:r>
            <w:r w:rsidR="00B916F3">
              <w:rPr>
                <w:sz w:val="28"/>
                <w:szCs w:val="28"/>
              </w:rPr>
              <w:t>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33553" w:rsidRPr="004D33E4" w:rsidRDefault="00233553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33553" w:rsidRPr="004D33E4" w:rsidRDefault="000A49BB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33553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на практике теоретических знаний</w:t>
            </w: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67DE" w:rsidRPr="00A10D06" w:rsidRDefault="00FD67DE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обращения с опасными инструментами и спецснаряжением; правила общения с местными жителями; правила гигиены туриста.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FD67DE" w:rsidRPr="00F86C5E" w:rsidRDefault="00FD67DE" w:rsidP="00526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на практике теоретических знаний</w:t>
            </w: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Pr="000A49BB" w:rsidRDefault="00FD67DE" w:rsidP="001D65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05" w:type="dxa"/>
            <w:shd w:val="clear" w:color="000000" w:fill="FFFFFF"/>
          </w:tcPr>
          <w:p w:rsidR="00FD67DE" w:rsidRPr="000A49BB" w:rsidRDefault="00FD67DE" w:rsidP="001D65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Быт юного туриста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0A49BB" w:rsidRDefault="00FD67DE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0A49BB" w:rsidRDefault="00FD67DE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0A49BB" w:rsidRDefault="00FD67DE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000000" w:fill="FFFFFF"/>
          </w:tcPr>
          <w:p w:rsidR="00FD67DE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67DE" w:rsidRPr="00E54B69" w:rsidRDefault="00FD67DE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Туристское снаряжение: групповое и личное. Распределение группового снаряжения в походе между мальчиками и девочками. Туристская одежда и обувь. Рюкзак. Укладка рюкзаков разного типа.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FD67DE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Обучение приемам коллективного планирования.</w:t>
            </w: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67DE" w:rsidRDefault="00FD67DE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Палатка, установка палаток разного типа. Походный лагерь. Место для костра. Топливо, правила хранения. Трудовая этика туриста. </w:t>
            </w:r>
            <w:r>
              <w:rPr>
                <w:sz w:val="28"/>
                <w:szCs w:val="28"/>
              </w:rPr>
              <w:lastRenderedPageBreak/>
              <w:t>Тимуровская работа на маршруте. Отношение к памятникам истории и культуры. Отношение к природе.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FD67DE" w:rsidRPr="00F86C5E" w:rsidRDefault="00FD67DE" w:rsidP="00FD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Обучение приемам коллективного планирования.</w:t>
            </w:r>
            <w:r>
              <w:rPr>
                <w:sz w:val="28"/>
                <w:szCs w:val="28"/>
              </w:rPr>
              <w:t xml:space="preserve"> Поход. </w:t>
            </w: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Pr="00E54B69" w:rsidRDefault="00FD67DE" w:rsidP="001D65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54B69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705" w:type="dxa"/>
            <w:shd w:val="clear" w:color="000000" w:fill="FFFFFF"/>
          </w:tcPr>
          <w:p w:rsidR="00FD67DE" w:rsidRPr="00E54B69" w:rsidRDefault="00FD67DE" w:rsidP="001D650D">
            <w:pPr>
              <w:rPr>
                <w:b/>
                <w:sz w:val="28"/>
                <w:szCs w:val="28"/>
              </w:rPr>
            </w:pPr>
            <w:r w:rsidRPr="00E54B69">
              <w:rPr>
                <w:b/>
                <w:sz w:val="28"/>
                <w:szCs w:val="28"/>
              </w:rPr>
              <w:t>Кухня юного туриста.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E54B69" w:rsidRDefault="007E7ECA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E54B69" w:rsidRDefault="007E7ECA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E54B69" w:rsidRDefault="007E7ECA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000000" w:fill="FFFFFF"/>
          </w:tcPr>
          <w:p w:rsidR="00FD67DE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67DE" w:rsidRDefault="00FD67DE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в походе. Калорийность. Походное меню. Упаковка и транспортировка продуктов.</w:t>
            </w:r>
          </w:p>
          <w:p w:rsidR="007E7ECA" w:rsidRDefault="007E7ECA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Сублимированные продукты. Сушка овощей, фруктов, хлеба в домашних условиях. Туристская посуда. Уход за котлами и каннами.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FD67DE" w:rsidRPr="00F86C5E" w:rsidRDefault="007E7ECA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теоретических основ туризма и с помощью СМИ и интернета</w:t>
            </w:r>
            <w:r w:rsidRPr="00F86C5E">
              <w:rPr>
                <w:sz w:val="28"/>
                <w:szCs w:val="28"/>
              </w:rPr>
              <w:t xml:space="preserve"> </w:t>
            </w: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67DE" w:rsidRDefault="00FD67DE" w:rsidP="002F0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группы на пикники с целью отработки навыков приготовления пищи. </w:t>
            </w:r>
            <w:r w:rsidR="007E7ECA">
              <w:rPr>
                <w:sz w:val="28"/>
                <w:szCs w:val="28"/>
              </w:rPr>
              <w:t>Приготовление пищи на костре.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4D33E4" w:rsidRDefault="007E7ECA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Обучение приемам коллективного планирования.</w:t>
            </w:r>
          </w:p>
          <w:p w:rsidR="00FD67DE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Поход.</w:t>
            </w: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Pr="002F0FE5" w:rsidRDefault="00FD67DE" w:rsidP="001D65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F0FE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05" w:type="dxa"/>
            <w:shd w:val="clear" w:color="000000" w:fill="FFFFFF"/>
          </w:tcPr>
          <w:p w:rsidR="00FD67DE" w:rsidRPr="002F0FE5" w:rsidRDefault="00FD67DE" w:rsidP="001D650D">
            <w:pPr>
              <w:rPr>
                <w:b/>
                <w:sz w:val="28"/>
                <w:szCs w:val="28"/>
              </w:rPr>
            </w:pPr>
            <w:r w:rsidRPr="002F0FE5">
              <w:rPr>
                <w:b/>
                <w:sz w:val="28"/>
                <w:szCs w:val="28"/>
              </w:rPr>
              <w:t>Легенды и были родного края.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2F0FE5" w:rsidRDefault="00FD67DE" w:rsidP="002F0FE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0FE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2F0FE5" w:rsidRDefault="00FD67DE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2F0FE5" w:rsidRDefault="00FD67DE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000000" w:fill="FFFFFF"/>
          </w:tcPr>
          <w:p w:rsidR="00FD67DE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67DE" w:rsidRDefault="00FD67DE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страницы истории родного края: родной край в древности, в Средневековье, в Новое время, в годы Великой Отечественной войны и т.п.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FD67DE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краеведения  с использованием знаний по предмету Кубановедение</w:t>
            </w: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87DD4" w:rsidRDefault="00FD67DE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легенды и мифы.</w:t>
            </w:r>
          </w:p>
          <w:p w:rsidR="00FD67DE" w:rsidRPr="00687DD4" w:rsidRDefault="00FD67DE" w:rsidP="0068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FD67DE" w:rsidRPr="00F86C5E" w:rsidRDefault="00FD67DE" w:rsidP="00526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краеведения  с использованием знаний по предмету Кубановедение</w:t>
            </w: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67DE" w:rsidRDefault="00FD67DE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и яркие личности родного края.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FD67DE" w:rsidRPr="00F86C5E" w:rsidRDefault="00FD67DE" w:rsidP="00526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краеведения  с использованием знаний по предмету Кубановедение</w:t>
            </w: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67DE" w:rsidRDefault="00FD67DE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краеведческий музей: подготовительная беседа (куда идём, зачем идём, как себя ведём, что смотрим, что обсуждаем после экскурсии), посещение музея и беседа с экскурсоводом, возвращение и итоговая беседа о проведенной экскурсии (что запомнилось, что понравилось, что не понравилось, где и как можно организовать </w:t>
            </w:r>
            <w:r>
              <w:rPr>
                <w:sz w:val="28"/>
                <w:szCs w:val="28"/>
              </w:rPr>
              <w:lastRenderedPageBreak/>
              <w:t>следующую экскурсию)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Обучение приемам коллективного планирования.</w:t>
            </w:r>
          </w:p>
          <w:p w:rsidR="00FD67DE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67DE" w:rsidRDefault="00FD67DE" w:rsidP="001D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или походы выходного дня к местам интересных исторических событий.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4D33E4" w:rsidRDefault="00FD67DE" w:rsidP="001D6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000000" w:fill="FFFFFF"/>
          </w:tcPr>
          <w:p w:rsidR="00FD67DE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Обучение приемам коллективного планирования.</w:t>
            </w:r>
            <w:r>
              <w:rPr>
                <w:sz w:val="28"/>
                <w:szCs w:val="28"/>
              </w:rPr>
              <w:t xml:space="preserve"> Проведение экскурсий, походов</w:t>
            </w:r>
          </w:p>
        </w:tc>
      </w:tr>
      <w:tr w:rsidR="00FD67DE" w:rsidRPr="00F86C5E" w:rsidTr="001D650D">
        <w:trPr>
          <w:trHeight w:val="288"/>
        </w:trPr>
        <w:tc>
          <w:tcPr>
            <w:tcW w:w="568" w:type="dxa"/>
            <w:shd w:val="clear" w:color="000000" w:fill="FFFFFF"/>
          </w:tcPr>
          <w:p w:rsidR="00FD67DE" w:rsidRPr="002F0FE5" w:rsidRDefault="00FD67DE" w:rsidP="001D65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67DE" w:rsidRPr="002F0FE5" w:rsidRDefault="00FD67DE" w:rsidP="001D650D">
            <w:pPr>
              <w:rPr>
                <w:b/>
                <w:sz w:val="28"/>
                <w:szCs w:val="28"/>
              </w:rPr>
            </w:pPr>
            <w:r w:rsidRPr="002F0FE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67DE" w:rsidRPr="002F0FE5" w:rsidRDefault="00FD67DE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0FE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D67DE" w:rsidRPr="002F0FE5" w:rsidRDefault="00FD67DE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D67DE" w:rsidRPr="002F0FE5" w:rsidRDefault="00FD67DE" w:rsidP="001D65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10" w:type="dxa"/>
            <w:shd w:val="clear" w:color="000000" w:fill="FFFFFF"/>
          </w:tcPr>
          <w:p w:rsidR="00FD67DE" w:rsidRPr="00F86C5E" w:rsidRDefault="00FD67DE" w:rsidP="001D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3553" w:rsidRPr="00F86C5E" w:rsidRDefault="00233553" w:rsidP="00233553">
      <w:pPr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3. Содержание программы</w:t>
      </w:r>
    </w:p>
    <w:p w:rsidR="00233553" w:rsidRPr="00571BEB" w:rsidRDefault="00233553" w:rsidP="00233553">
      <w:pPr>
        <w:pStyle w:val="a4"/>
        <w:jc w:val="center"/>
        <w:rPr>
          <w:b/>
          <w:sz w:val="28"/>
          <w:szCs w:val="28"/>
        </w:rPr>
      </w:pPr>
      <w:r w:rsidRPr="00571BEB">
        <w:rPr>
          <w:b/>
          <w:sz w:val="28"/>
          <w:szCs w:val="28"/>
        </w:rPr>
        <w:t>1.</w:t>
      </w:r>
      <w:r w:rsidR="002F0FE5" w:rsidRPr="00571BEB">
        <w:rPr>
          <w:b/>
          <w:sz w:val="28"/>
          <w:szCs w:val="28"/>
        </w:rPr>
        <w:t xml:space="preserve"> Вводное занятие</w:t>
      </w:r>
      <w:r w:rsidRPr="00571BEB">
        <w:rPr>
          <w:b/>
          <w:sz w:val="28"/>
          <w:szCs w:val="28"/>
        </w:rPr>
        <w:t xml:space="preserve"> </w:t>
      </w:r>
      <w:r w:rsidR="000A6B47" w:rsidRPr="00571BEB">
        <w:rPr>
          <w:b/>
          <w:sz w:val="28"/>
          <w:szCs w:val="28"/>
        </w:rPr>
        <w:t xml:space="preserve">(2 </w:t>
      </w:r>
      <w:r w:rsidRPr="00571BEB">
        <w:rPr>
          <w:b/>
          <w:sz w:val="28"/>
          <w:szCs w:val="28"/>
        </w:rPr>
        <w:t>ч)</w:t>
      </w:r>
    </w:p>
    <w:p w:rsidR="00233553" w:rsidRPr="00571BEB" w:rsidRDefault="00233553" w:rsidP="00571BEB">
      <w:pPr>
        <w:pStyle w:val="a4"/>
        <w:jc w:val="both"/>
        <w:rPr>
          <w:i/>
          <w:iCs/>
          <w:sz w:val="28"/>
          <w:szCs w:val="28"/>
        </w:rPr>
      </w:pPr>
      <w:r w:rsidRPr="00571BEB">
        <w:rPr>
          <w:b/>
          <w:sz w:val="28"/>
          <w:szCs w:val="28"/>
        </w:rPr>
        <w:t xml:space="preserve">Аудиторные: </w:t>
      </w:r>
      <w:r w:rsidR="00571BEB" w:rsidRPr="00571BEB">
        <w:rPr>
          <w:sz w:val="28"/>
          <w:szCs w:val="28"/>
        </w:rPr>
        <w:t xml:space="preserve">Что </w:t>
      </w:r>
      <w:proofErr w:type="gramStart"/>
      <w:r w:rsidR="00571BEB" w:rsidRPr="00571BEB">
        <w:rPr>
          <w:sz w:val="28"/>
          <w:szCs w:val="28"/>
        </w:rPr>
        <w:t>такое</w:t>
      </w:r>
      <w:proofErr w:type="gramEnd"/>
      <w:r w:rsidR="00571BEB" w:rsidRPr="00571BEB">
        <w:rPr>
          <w:sz w:val="28"/>
          <w:szCs w:val="28"/>
        </w:rPr>
        <w:t xml:space="preserve"> туризм и </w:t>
      </w:r>
      <w:proofErr w:type="gramStart"/>
      <w:r w:rsidR="00571BEB" w:rsidRPr="00571BEB">
        <w:rPr>
          <w:sz w:val="28"/>
          <w:szCs w:val="28"/>
        </w:rPr>
        <w:t>каково</w:t>
      </w:r>
      <w:proofErr w:type="gramEnd"/>
      <w:r w:rsidR="00571BEB" w:rsidRPr="00571BEB">
        <w:rPr>
          <w:sz w:val="28"/>
          <w:szCs w:val="28"/>
        </w:rPr>
        <w:t xml:space="preserve"> его значение в физическом и духовном развитии ученика. Анонс будущих занятий, форм и направленной деятельности.</w:t>
      </w:r>
      <w:r w:rsidR="00571BEB">
        <w:rPr>
          <w:sz w:val="28"/>
          <w:szCs w:val="28"/>
        </w:rPr>
        <w:t xml:space="preserve"> Нормы поведения в туристском коллективе и правила личной безопасности. Шуточные конкурсы начальных туристских навыков. Туристские песни под гитару.</w:t>
      </w:r>
    </w:p>
    <w:p w:rsidR="00233553" w:rsidRPr="00571BEB" w:rsidRDefault="00233553" w:rsidP="00571BEB">
      <w:pPr>
        <w:jc w:val="center"/>
        <w:rPr>
          <w:rStyle w:val="3"/>
          <w:i w:val="0"/>
        </w:rPr>
      </w:pPr>
      <w:r w:rsidRPr="00571BEB">
        <w:rPr>
          <w:rFonts w:eastAsia="Calibri"/>
          <w:b/>
          <w:i/>
        </w:rPr>
        <w:t>2.</w:t>
      </w:r>
      <w:r w:rsidRPr="00571BEB">
        <w:rPr>
          <w:b/>
          <w:i/>
          <w:color w:val="000000"/>
          <w:lang w:bidi="ru-RU"/>
        </w:rPr>
        <w:t xml:space="preserve"> </w:t>
      </w:r>
      <w:r w:rsidR="00571BEB" w:rsidRPr="00571BEB">
        <w:rPr>
          <w:b/>
          <w:i/>
          <w:sz w:val="28"/>
          <w:szCs w:val="28"/>
        </w:rPr>
        <w:t xml:space="preserve">Поход – знакомство. </w:t>
      </w:r>
      <w:r w:rsidRPr="00571BEB">
        <w:rPr>
          <w:i/>
          <w:color w:val="000000"/>
          <w:lang w:bidi="ru-RU"/>
        </w:rPr>
        <w:t xml:space="preserve"> </w:t>
      </w:r>
      <w:r w:rsidRPr="00571BEB">
        <w:rPr>
          <w:rStyle w:val="30pt"/>
          <w:i w:val="0"/>
        </w:rPr>
        <w:t>(</w:t>
      </w:r>
      <w:r w:rsidR="000A6B47" w:rsidRPr="00571BEB">
        <w:rPr>
          <w:rStyle w:val="30pt"/>
          <w:i w:val="0"/>
        </w:rPr>
        <w:t xml:space="preserve">8 </w:t>
      </w:r>
      <w:r w:rsidRPr="00571BEB">
        <w:rPr>
          <w:rStyle w:val="3"/>
          <w:i w:val="0"/>
        </w:rPr>
        <w:t>ч)</w:t>
      </w:r>
    </w:p>
    <w:p w:rsidR="00233553" w:rsidRPr="0023594A" w:rsidRDefault="00233553" w:rsidP="00233553">
      <w:pPr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Аудиторные: </w:t>
      </w:r>
      <w:r w:rsidR="00571BEB">
        <w:rPr>
          <w:sz w:val="28"/>
          <w:szCs w:val="28"/>
        </w:rPr>
        <w:t>Подготовка к ознакомительному походу: техника безопасности, правила гигиены, групповое и личное снаряжение, цели и маршрут ознакомительного похода.</w:t>
      </w:r>
      <w:r w:rsidR="00571BEB" w:rsidRPr="00571BEB">
        <w:rPr>
          <w:sz w:val="28"/>
          <w:szCs w:val="28"/>
        </w:rPr>
        <w:t xml:space="preserve"> </w:t>
      </w:r>
      <w:r w:rsidR="00571BEB">
        <w:rPr>
          <w:sz w:val="28"/>
          <w:szCs w:val="28"/>
        </w:rPr>
        <w:t>Выбор ответственных за сбор и подготовку группового снаряжения, продуктов, медицинской аптечки, за проверку личного снаряжения туристов и состояния рюкзаков, разбивку бивака, разведение костра и заготовку дров, приготовление обеда, соблюдение чистоты на местах привалов и стоянок, за фотоотчет о походе; предварительная работа с ними. Анализ в группе состоявшегося ознакомительного похода: самочувствия туристов, полученных ими впечатлений, проведенной ими работы. Фотоотчет о состоявшемся походе «Наше первое приключение»</w:t>
      </w:r>
    </w:p>
    <w:p w:rsidR="00233553" w:rsidRDefault="00233553" w:rsidP="00233553">
      <w:pPr>
        <w:pStyle w:val="a4"/>
        <w:jc w:val="both"/>
        <w:rPr>
          <w:b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 w:rsidR="00571BEB">
        <w:rPr>
          <w:sz w:val="28"/>
          <w:szCs w:val="28"/>
        </w:rPr>
        <w:t>Сборы и проверка готовности к первому походу. Пеший однодневный поход группы по заранее намеченному маршруту и обучение школьников в естественных условиях похода элементарным туристским навыкам: правильному движению по дорогам и пересечённой местности, установке палаток, заготовке дров, разведению костра, приготовлению пищи на костре, уходу за собственной одеждой и обувью.</w:t>
      </w:r>
    </w:p>
    <w:p w:rsidR="00233553" w:rsidRPr="0067128F" w:rsidRDefault="000A6B47" w:rsidP="00233553">
      <w:pPr>
        <w:pStyle w:val="a6"/>
        <w:shd w:val="clear" w:color="auto" w:fill="auto"/>
        <w:spacing w:line="280" w:lineRule="exact"/>
        <w:jc w:val="center"/>
        <w:rPr>
          <w:rStyle w:val="3"/>
          <w:b/>
        </w:rPr>
      </w:pPr>
      <w:r w:rsidRPr="00571BEB">
        <w:rPr>
          <w:rFonts w:eastAsia="Calibri"/>
        </w:rPr>
        <w:t>3</w:t>
      </w:r>
      <w:r w:rsidR="00233553" w:rsidRPr="00571BEB">
        <w:rPr>
          <w:rFonts w:eastAsia="Calibri"/>
        </w:rPr>
        <w:t>.</w:t>
      </w:r>
      <w:r w:rsidR="00233553" w:rsidRPr="00571BEB">
        <w:rPr>
          <w:color w:val="000000"/>
          <w:lang w:eastAsia="ru-RU" w:bidi="ru-RU"/>
        </w:rPr>
        <w:t xml:space="preserve">  </w:t>
      </w:r>
      <w:r w:rsidR="00571BEB" w:rsidRPr="00571BEB">
        <w:t>Безопасность юного туриста</w:t>
      </w:r>
      <w:r w:rsidR="00571BEB" w:rsidRPr="00571BEB">
        <w:rPr>
          <w:rStyle w:val="30pt"/>
        </w:rPr>
        <w:t xml:space="preserve"> </w:t>
      </w:r>
      <w:r w:rsidR="00233553" w:rsidRPr="00571BEB">
        <w:rPr>
          <w:rStyle w:val="30pt"/>
        </w:rPr>
        <w:t>(</w:t>
      </w:r>
      <w:r w:rsidRPr="0067128F">
        <w:rPr>
          <w:rStyle w:val="30pt"/>
          <w:b/>
        </w:rPr>
        <w:t>2</w:t>
      </w:r>
      <w:r w:rsidR="00233553" w:rsidRPr="0067128F">
        <w:rPr>
          <w:rStyle w:val="3"/>
          <w:b/>
        </w:rPr>
        <w:t xml:space="preserve"> ч)</w:t>
      </w:r>
    </w:p>
    <w:p w:rsidR="00233553" w:rsidRPr="00811837" w:rsidRDefault="00233553" w:rsidP="00233553">
      <w:pPr>
        <w:pStyle w:val="a4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 w:rsidR="00B916F3">
        <w:rPr>
          <w:sz w:val="28"/>
          <w:szCs w:val="28"/>
        </w:rPr>
        <w:t>Правила поведения в лесу, у водоемов, на болоте, в горах; правила передвижения по дорогам; правила обращения с огнём.</w:t>
      </w:r>
      <w:r w:rsidR="00B916F3" w:rsidRPr="00B916F3">
        <w:rPr>
          <w:sz w:val="28"/>
          <w:szCs w:val="28"/>
        </w:rPr>
        <w:t xml:space="preserve"> </w:t>
      </w:r>
      <w:r w:rsidR="00B916F3">
        <w:rPr>
          <w:sz w:val="28"/>
          <w:szCs w:val="28"/>
        </w:rPr>
        <w:t>Правила обращения с опасными инструментами и спецснаряжением; правила общения с местными жителями; правила гигиены туриста.</w:t>
      </w:r>
    </w:p>
    <w:p w:rsidR="00233553" w:rsidRPr="0067128F" w:rsidRDefault="000A6B47" w:rsidP="00233553">
      <w:pPr>
        <w:pStyle w:val="a6"/>
        <w:shd w:val="clear" w:color="auto" w:fill="auto"/>
        <w:spacing w:line="280" w:lineRule="exact"/>
        <w:jc w:val="center"/>
        <w:rPr>
          <w:rStyle w:val="3"/>
          <w:b/>
        </w:rPr>
      </w:pPr>
      <w:r w:rsidRPr="00B916F3">
        <w:rPr>
          <w:rFonts w:eastAsia="Calibri"/>
        </w:rPr>
        <w:t>4</w:t>
      </w:r>
      <w:r w:rsidR="00233553" w:rsidRPr="00B916F3">
        <w:rPr>
          <w:rFonts w:eastAsia="Calibri"/>
        </w:rPr>
        <w:t>.</w:t>
      </w:r>
      <w:r w:rsidR="00233553" w:rsidRPr="00B916F3">
        <w:rPr>
          <w:color w:val="000000"/>
          <w:lang w:eastAsia="ru-RU" w:bidi="ru-RU"/>
        </w:rPr>
        <w:t xml:space="preserve">  </w:t>
      </w:r>
      <w:r w:rsidR="00B916F3" w:rsidRPr="00B916F3">
        <w:t>Быт юного туриста</w:t>
      </w:r>
      <w:r w:rsidR="00B916F3" w:rsidRPr="00B916F3">
        <w:rPr>
          <w:rStyle w:val="30pt"/>
        </w:rPr>
        <w:t xml:space="preserve"> </w:t>
      </w:r>
      <w:r w:rsidR="00233553" w:rsidRPr="00B916F3">
        <w:rPr>
          <w:rStyle w:val="30pt"/>
        </w:rPr>
        <w:t>(</w:t>
      </w:r>
      <w:r w:rsidRPr="0067128F">
        <w:rPr>
          <w:rStyle w:val="30pt"/>
          <w:b/>
        </w:rPr>
        <w:t>2</w:t>
      </w:r>
      <w:r w:rsidR="00233553" w:rsidRPr="0067128F">
        <w:rPr>
          <w:rStyle w:val="3"/>
          <w:b/>
        </w:rPr>
        <w:t xml:space="preserve"> ч)</w:t>
      </w:r>
    </w:p>
    <w:p w:rsidR="00233553" w:rsidRPr="00811837" w:rsidRDefault="00233553" w:rsidP="00233553">
      <w:pPr>
        <w:pStyle w:val="a4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 w:rsidR="00B916F3">
        <w:rPr>
          <w:sz w:val="28"/>
          <w:szCs w:val="28"/>
        </w:rPr>
        <w:t>Туристское снаряжение: групповое и личное. Распределение группового снаряжения в походе между мальчиками и девочками. Туристская одежда и обувь. Рюкзак. Укладка рюкзаков разного типа.</w:t>
      </w:r>
      <w:r w:rsidR="00B916F3" w:rsidRPr="00B916F3">
        <w:rPr>
          <w:sz w:val="28"/>
          <w:szCs w:val="28"/>
        </w:rPr>
        <w:t xml:space="preserve"> </w:t>
      </w:r>
      <w:r w:rsidR="00B916F3">
        <w:rPr>
          <w:sz w:val="28"/>
          <w:szCs w:val="28"/>
        </w:rPr>
        <w:t>Палатка, установка палаток разного типа. Походный лагерь. Место для костра. Топливо, правила хранения. Трудовая этика туриста. Тимуровская работа на маршруте. Отношение к памятникам истории и культуры. Отношение к природе.</w:t>
      </w:r>
    </w:p>
    <w:p w:rsidR="00233553" w:rsidRPr="0067128F" w:rsidRDefault="000A6B47" w:rsidP="00233553">
      <w:pPr>
        <w:pStyle w:val="a6"/>
        <w:shd w:val="clear" w:color="auto" w:fill="auto"/>
        <w:spacing w:line="280" w:lineRule="exact"/>
        <w:jc w:val="center"/>
        <w:rPr>
          <w:rStyle w:val="3"/>
          <w:b/>
        </w:rPr>
      </w:pPr>
      <w:r w:rsidRPr="00B916F3">
        <w:rPr>
          <w:rFonts w:eastAsia="Calibri"/>
        </w:rPr>
        <w:t>5</w:t>
      </w:r>
      <w:r w:rsidR="00233553" w:rsidRPr="00B916F3">
        <w:rPr>
          <w:rFonts w:eastAsia="Calibri"/>
        </w:rPr>
        <w:t>.</w:t>
      </w:r>
      <w:r w:rsidR="00233553" w:rsidRPr="00B916F3">
        <w:rPr>
          <w:color w:val="000000"/>
          <w:lang w:eastAsia="ru-RU" w:bidi="ru-RU"/>
        </w:rPr>
        <w:t xml:space="preserve"> </w:t>
      </w:r>
      <w:r w:rsidR="00B916F3" w:rsidRPr="00B916F3">
        <w:t>Кухня юного туриста.</w:t>
      </w:r>
      <w:r w:rsidR="00233553" w:rsidRPr="00B916F3">
        <w:rPr>
          <w:color w:val="000000"/>
          <w:lang w:eastAsia="ru-RU" w:bidi="ru-RU"/>
        </w:rPr>
        <w:t xml:space="preserve"> </w:t>
      </w:r>
      <w:r w:rsidR="00233553" w:rsidRPr="00B916F3">
        <w:rPr>
          <w:rStyle w:val="30pt"/>
        </w:rPr>
        <w:t>(</w:t>
      </w:r>
      <w:r w:rsidRPr="0067128F">
        <w:rPr>
          <w:rStyle w:val="30pt"/>
          <w:b/>
        </w:rPr>
        <w:t>6</w:t>
      </w:r>
      <w:r w:rsidR="00233553" w:rsidRPr="0067128F">
        <w:rPr>
          <w:rStyle w:val="3"/>
          <w:b/>
        </w:rPr>
        <w:t xml:space="preserve"> ч)</w:t>
      </w:r>
    </w:p>
    <w:p w:rsidR="00233553" w:rsidRPr="0023594A" w:rsidRDefault="00233553" w:rsidP="00233553">
      <w:pPr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Аудиторные: </w:t>
      </w:r>
      <w:r w:rsidR="00B916F3">
        <w:rPr>
          <w:sz w:val="28"/>
          <w:szCs w:val="28"/>
        </w:rPr>
        <w:t>Продукты в походе. Калорийность. Походное меню. Упаковка и транспортировка продуктов.</w:t>
      </w:r>
      <w:r w:rsidR="00B916F3" w:rsidRPr="00B916F3">
        <w:rPr>
          <w:sz w:val="28"/>
          <w:szCs w:val="28"/>
        </w:rPr>
        <w:t xml:space="preserve"> </w:t>
      </w:r>
      <w:r w:rsidR="00B916F3">
        <w:rPr>
          <w:sz w:val="28"/>
          <w:szCs w:val="28"/>
        </w:rPr>
        <w:t xml:space="preserve">Сублимированные продукты. Сушка овощей, фруктов, хлеба в домашних условиях. Туристская посуда. Уход за котлами и </w:t>
      </w:r>
      <w:r w:rsidR="00BF5020">
        <w:rPr>
          <w:sz w:val="28"/>
          <w:szCs w:val="28"/>
        </w:rPr>
        <w:t>каннами. Приготовление пищи на костре.</w:t>
      </w:r>
    </w:p>
    <w:p w:rsidR="00233553" w:rsidRPr="00811837" w:rsidRDefault="00233553" w:rsidP="00233553">
      <w:pPr>
        <w:pStyle w:val="a4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 w:rsidR="00BF5020">
        <w:rPr>
          <w:sz w:val="28"/>
          <w:szCs w:val="28"/>
        </w:rPr>
        <w:t xml:space="preserve">Выход группы на пикники с целью отработки навыков приготовления пищи. </w:t>
      </w:r>
    </w:p>
    <w:p w:rsidR="00233553" w:rsidRPr="0067128F" w:rsidRDefault="000A6B47" w:rsidP="00233553">
      <w:pPr>
        <w:pStyle w:val="a6"/>
        <w:shd w:val="clear" w:color="auto" w:fill="auto"/>
        <w:spacing w:line="280" w:lineRule="exact"/>
        <w:jc w:val="center"/>
        <w:rPr>
          <w:rStyle w:val="3"/>
          <w:b/>
        </w:rPr>
      </w:pPr>
      <w:r w:rsidRPr="0067128F">
        <w:rPr>
          <w:rFonts w:eastAsia="Calibri"/>
        </w:rPr>
        <w:t>6</w:t>
      </w:r>
      <w:r w:rsidR="00233553" w:rsidRPr="0067128F">
        <w:rPr>
          <w:rFonts w:eastAsia="Calibri"/>
        </w:rPr>
        <w:t>.</w:t>
      </w:r>
      <w:r w:rsidR="00233553" w:rsidRPr="0067128F">
        <w:rPr>
          <w:color w:val="000000"/>
          <w:lang w:eastAsia="ru-RU" w:bidi="ru-RU"/>
        </w:rPr>
        <w:t xml:space="preserve"> </w:t>
      </w:r>
      <w:r w:rsidR="0067128F" w:rsidRPr="0067128F">
        <w:t>Легенды и были родного края.</w:t>
      </w:r>
      <w:r w:rsidR="00233553" w:rsidRPr="0067128F">
        <w:rPr>
          <w:color w:val="000000"/>
          <w:lang w:eastAsia="ru-RU" w:bidi="ru-RU"/>
        </w:rPr>
        <w:t xml:space="preserve"> </w:t>
      </w:r>
      <w:r w:rsidR="00233553" w:rsidRPr="0067128F">
        <w:rPr>
          <w:rStyle w:val="30pt"/>
        </w:rPr>
        <w:t>(</w:t>
      </w:r>
      <w:r w:rsidRPr="0067128F">
        <w:rPr>
          <w:rStyle w:val="30pt"/>
          <w:b/>
        </w:rPr>
        <w:t>14</w:t>
      </w:r>
      <w:r w:rsidR="00233553" w:rsidRPr="0067128F">
        <w:rPr>
          <w:rStyle w:val="3"/>
          <w:b/>
        </w:rPr>
        <w:t xml:space="preserve"> ч)</w:t>
      </w:r>
    </w:p>
    <w:p w:rsidR="00233553" w:rsidRPr="0023594A" w:rsidRDefault="00233553" w:rsidP="00233553">
      <w:pPr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lastRenderedPageBreak/>
        <w:t xml:space="preserve">Аудиторные: </w:t>
      </w:r>
      <w:r w:rsidR="00BF5020">
        <w:rPr>
          <w:sz w:val="28"/>
          <w:szCs w:val="28"/>
        </w:rPr>
        <w:t>Интересные страницы истории родного края: родной край в древности, в Средневековье, в Новое время, в годы Великой Отечественной войны и т.п.</w:t>
      </w:r>
      <w:r w:rsidR="00BF5020" w:rsidRPr="00BF5020">
        <w:rPr>
          <w:sz w:val="28"/>
          <w:szCs w:val="28"/>
        </w:rPr>
        <w:t xml:space="preserve"> </w:t>
      </w:r>
      <w:r w:rsidR="00BF5020">
        <w:rPr>
          <w:sz w:val="28"/>
          <w:szCs w:val="28"/>
        </w:rPr>
        <w:t>Местные легенды и мифы. Герои и яркие личности родного края.</w:t>
      </w:r>
    </w:p>
    <w:p w:rsidR="00233553" w:rsidRPr="00811837" w:rsidRDefault="00233553" w:rsidP="00233553">
      <w:pPr>
        <w:pStyle w:val="a4"/>
        <w:jc w:val="both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 w:rsidR="00BF5020">
        <w:rPr>
          <w:sz w:val="28"/>
          <w:szCs w:val="28"/>
        </w:rPr>
        <w:t>Экскурсия в краеведческий музей: подготовительная беседа (куда идём, зачем идём, как себя ведём, что смотрим, что обсуждаем после экскурсии), посещение музея и беседа с экскурсоводом, возвращение и итоговая беседа о проведенной экскурсии (что запомнилось, что понравилось, что не понравилось, где и как можно организовать следующую экскурсию). Экскурсии или походы выходного дня к местам интересных исторических событий.</w:t>
      </w:r>
    </w:p>
    <w:p w:rsidR="00233553" w:rsidRPr="00F86C5E" w:rsidRDefault="00233553" w:rsidP="00233553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4. Предполагаемые результаты реализации программы.</w:t>
      </w:r>
    </w:p>
    <w:p w:rsidR="00233553" w:rsidRPr="000F148E" w:rsidRDefault="00233553" w:rsidP="00233553">
      <w:pPr>
        <w:pStyle w:val="a4"/>
        <w:jc w:val="both"/>
        <w:rPr>
          <w:bCs/>
          <w:iCs/>
          <w:sz w:val="28"/>
          <w:szCs w:val="28"/>
        </w:rPr>
      </w:pPr>
      <w:r w:rsidRPr="00F86C5E">
        <w:rPr>
          <w:b/>
          <w:bCs/>
          <w:i/>
          <w:iCs/>
          <w:sz w:val="28"/>
          <w:szCs w:val="28"/>
        </w:rPr>
        <w:t xml:space="preserve"> Результаты первого уровня (приобретение школь</w:t>
      </w:r>
      <w:r w:rsidRPr="00F86C5E">
        <w:rPr>
          <w:b/>
          <w:bCs/>
          <w:i/>
          <w:iCs/>
          <w:sz w:val="28"/>
          <w:szCs w:val="28"/>
        </w:rPr>
        <w:softHyphen/>
        <w:t>ником социальных знаний, понимания социальной реаль</w:t>
      </w:r>
      <w:r w:rsidRPr="00F86C5E">
        <w:rPr>
          <w:b/>
          <w:bCs/>
          <w:i/>
          <w:iCs/>
          <w:sz w:val="28"/>
          <w:szCs w:val="28"/>
        </w:rPr>
        <w:softHyphen/>
        <w:t>ности и повседневной жизни):</w:t>
      </w:r>
      <w:r w:rsidR="00F114D3">
        <w:rPr>
          <w:b/>
          <w:bCs/>
          <w:i/>
          <w:iCs/>
          <w:sz w:val="28"/>
          <w:szCs w:val="28"/>
        </w:rPr>
        <w:t xml:space="preserve"> </w:t>
      </w:r>
      <w:r w:rsidR="000F148E">
        <w:rPr>
          <w:bCs/>
          <w:iCs/>
          <w:sz w:val="28"/>
          <w:szCs w:val="28"/>
        </w:rPr>
        <w:t xml:space="preserve">приобретение школьниками знаний о правилах ведения здорового образа жизни; о правилах поведения человека в лесу, у водоёмов, на болоте, в горах; о правилах  передвижения по дорогам; о правилах обращения с огнём; о правилах обращения с опасными инструментами; </w:t>
      </w:r>
      <w:proofErr w:type="gramStart"/>
      <w:r w:rsidR="000F148E">
        <w:rPr>
          <w:bCs/>
          <w:iCs/>
          <w:sz w:val="28"/>
          <w:szCs w:val="28"/>
        </w:rPr>
        <w:t>о правилах общения с незнакомыми людьми; об основных нормах гигиены; о способах ориентирования на местности и элементарных правилах выживания в природе; о принятых в обществе нормах отношения к природе, к памятникам истории и культуры; о рисках и угрозах нарушения этих норм; о действенных способах защиты природы; об истории и культуре родного края;</w:t>
      </w:r>
      <w:proofErr w:type="gramEnd"/>
      <w:r w:rsidR="000F148E">
        <w:rPr>
          <w:bCs/>
          <w:iCs/>
          <w:sz w:val="28"/>
          <w:szCs w:val="28"/>
        </w:rPr>
        <w:t xml:space="preserve"> о </w:t>
      </w:r>
      <w:proofErr w:type="spellStart"/>
      <w:r w:rsidR="000F148E">
        <w:rPr>
          <w:bCs/>
          <w:iCs/>
          <w:sz w:val="28"/>
          <w:szCs w:val="28"/>
        </w:rPr>
        <w:t>гендерных</w:t>
      </w:r>
      <w:proofErr w:type="spellEnd"/>
      <w:r w:rsidR="000F148E">
        <w:rPr>
          <w:bCs/>
          <w:iCs/>
          <w:sz w:val="28"/>
          <w:szCs w:val="28"/>
        </w:rPr>
        <w:t xml:space="preserve"> </w:t>
      </w:r>
      <w:r w:rsidR="00F95D9F">
        <w:rPr>
          <w:bCs/>
          <w:iCs/>
          <w:sz w:val="28"/>
          <w:szCs w:val="28"/>
        </w:rPr>
        <w:t>нормах поведения мальчиков и девочек; об основах организации коллективной творческой деятельности</w:t>
      </w:r>
      <w:r w:rsidR="008709CD">
        <w:rPr>
          <w:bCs/>
          <w:iCs/>
          <w:sz w:val="28"/>
          <w:szCs w:val="28"/>
        </w:rPr>
        <w:t>.</w:t>
      </w:r>
    </w:p>
    <w:p w:rsidR="00233553" w:rsidRDefault="00233553" w:rsidP="00233553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 и</w:t>
      </w:r>
      <w:r w:rsidRPr="00F86C5E">
        <w:rPr>
          <w:b/>
          <w:i/>
          <w:sz w:val="28"/>
          <w:szCs w:val="28"/>
        </w:rPr>
        <w:t xml:space="preserve"> метапредметные результаты освоения программы.</w:t>
      </w:r>
      <w:r w:rsidRPr="00F86C5E">
        <w:rPr>
          <w:sz w:val="28"/>
          <w:szCs w:val="28"/>
        </w:rPr>
        <w:t xml:space="preserve"> </w:t>
      </w:r>
    </w:p>
    <w:p w:rsidR="00F95D9F" w:rsidRDefault="00F95D9F" w:rsidP="00F95D9F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F95D9F">
        <w:rPr>
          <w:sz w:val="28"/>
          <w:szCs w:val="28"/>
        </w:rPr>
        <w:t>готовность к нравственному саморазвитию;</w:t>
      </w:r>
      <w:r>
        <w:rPr>
          <w:sz w:val="28"/>
          <w:szCs w:val="28"/>
        </w:rPr>
        <w:t xml:space="preserve"> способность оценивать свои поступки, взаимоотношения со сверстниками;</w:t>
      </w:r>
    </w:p>
    <w:p w:rsidR="00F95D9F" w:rsidRDefault="00F95D9F" w:rsidP="00F95D9F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F95D9F">
        <w:rPr>
          <w:sz w:val="28"/>
          <w:szCs w:val="28"/>
        </w:rPr>
        <w:t xml:space="preserve"> </w:t>
      </w:r>
      <w:r w:rsidR="00F114D3">
        <w:rPr>
          <w:sz w:val="28"/>
          <w:szCs w:val="28"/>
        </w:rPr>
        <w:t>достаточно высокий уровень учебной мотивации, самоконтроля и самооценки;</w:t>
      </w:r>
    </w:p>
    <w:p w:rsidR="00F114D3" w:rsidRDefault="00F114D3" w:rsidP="00F95D9F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F114D3" w:rsidRDefault="00F114D3" w:rsidP="00F95D9F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гордости за свою малую Родину, ее народ, историю;</w:t>
      </w:r>
    </w:p>
    <w:p w:rsidR="00F114D3" w:rsidRDefault="00F114D3" w:rsidP="00F95D9F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уважительного отношения к своей стране, к родному краю, своей семье;</w:t>
      </w:r>
    </w:p>
    <w:p w:rsidR="00F114D3" w:rsidRDefault="00F114D3" w:rsidP="00F95D9F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своей принадлежности к народу, национальности, стране, государству;</w:t>
      </w:r>
    </w:p>
    <w:p w:rsidR="00F114D3" w:rsidRDefault="00F114D3" w:rsidP="00F95D9F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чувство привязанности и любви к малой родине, гордости за своё Отечество;</w:t>
      </w:r>
    </w:p>
    <w:p w:rsidR="00F114D3" w:rsidRDefault="00F114D3" w:rsidP="00F95D9F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развитию интеллектуальных, нравственных, эстетических потребностей</w:t>
      </w:r>
      <w:r w:rsidR="008709CD">
        <w:rPr>
          <w:sz w:val="28"/>
          <w:szCs w:val="28"/>
        </w:rPr>
        <w:t>;</w:t>
      </w:r>
    </w:p>
    <w:p w:rsidR="008709CD" w:rsidRDefault="008709CD" w:rsidP="00F95D9F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владение коммуникативной деятельностью, активное и адекватное использование речевых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задач общения с учетом особенностей собеседников и ситуации общения (готовность слушать собеседника и вести диалог;</w:t>
      </w:r>
    </w:p>
    <w:p w:rsidR="008709CD" w:rsidRDefault="008709CD" w:rsidP="00F95D9F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излагать свое мнение и аргументировать свою точку зрения;</w:t>
      </w:r>
    </w:p>
    <w:p w:rsidR="008709CD" w:rsidRPr="00F95D9F" w:rsidRDefault="008709CD" w:rsidP="00F95D9F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строить совместную деятельность в соответствии с учебной задачей и культурой коллективного труда.</w:t>
      </w:r>
    </w:p>
    <w:p w:rsidR="00233553" w:rsidRPr="00F86C5E" w:rsidRDefault="00233553" w:rsidP="00233553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5.Формы и виды контроля.</w:t>
      </w:r>
    </w:p>
    <w:p w:rsidR="00233553" w:rsidRPr="00F86C5E" w:rsidRDefault="007939A3" w:rsidP="00233553">
      <w:pPr>
        <w:shd w:val="clear" w:color="auto" w:fill="FFFFFF"/>
        <w:tabs>
          <w:tab w:val="left" w:pos="1015"/>
        </w:tabs>
        <w:jc w:val="both"/>
        <w:rPr>
          <w:rFonts w:eastAsia="Tahoma"/>
          <w:color w:val="00000A"/>
          <w:sz w:val="28"/>
          <w:szCs w:val="28"/>
        </w:rPr>
      </w:pPr>
      <w:proofErr w:type="gramStart"/>
      <w:r>
        <w:rPr>
          <w:sz w:val="28"/>
          <w:szCs w:val="28"/>
        </w:rPr>
        <w:t>Фотоотчет о состоявшемся походе «Наше первое приключение»</w:t>
      </w:r>
      <w:r w:rsidR="00F52A8F" w:rsidRPr="00F52A8F">
        <w:rPr>
          <w:rFonts w:eastAsiaTheme="minorHAnsi"/>
          <w:sz w:val="28"/>
          <w:szCs w:val="28"/>
          <w:lang w:eastAsia="en-US"/>
        </w:rPr>
        <w:pict>
          <v:line id="_x0000_s1026" style="position:absolute;left:0;text-align:left;z-index:251658240;mso-position-horizontal-relative:margin;mso-position-vertical-relative:text" from="551.75pt,12pt" to="551.75pt,463.7pt" o:allowincell="f" strokeweight="2.4pt">
            <w10:wrap anchorx="margin"/>
          </v:line>
        </w:pict>
      </w:r>
      <w:r w:rsidR="008709CD">
        <w:rPr>
          <w:rFonts w:eastAsia="Tahoma"/>
          <w:color w:val="00000A"/>
          <w:sz w:val="28"/>
          <w:szCs w:val="28"/>
        </w:rPr>
        <w:t>, выставка, презентации</w:t>
      </w:r>
      <w:r w:rsidR="000A49BB">
        <w:rPr>
          <w:rFonts w:eastAsia="Tahoma"/>
          <w:color w:val="00000A"/>
          <w:sz w:val="28"/>
          <w:szCs w:val="28"/>
        </w:rPr>
        <w:t>, соревнования, инструктажи, создание памятки юного туриста, конкурсы, походы</w:t>
      </w:r>
      <w:r w:rsidR="00233553">
        <w:rPr>
          <w:rFonts w:eastAsia="Tahoma"/>
          <w:color w:val="00000A"/>
          <w:sz w:val="28"/>
          <w:szCs w:val="28"/>
        </w:rPr>
        <w:t xml:space="preserve"> </w:t>
      </w:r>
      <w:proofErr w:type="gramEnd"/>
    </w:p>
    <w:p w:rsidR="00233553" w:rsidRPr="004613FA" w:rsidRDefault="00233553" w:rsidP="00233553">
      <w:pPr>
        <w:pStyle w:val="a4"/>
        <w:jc w:val="center"/>
        <w:rPr>
          <w:b/>
          <w:sz w:val="28"/>
          <w:szCs w:val="28"/>
        </w:rPr>
      </w:pPr>
      <w:r w:rsidRPr="004613FA">
        <w:rPr>
          <w:b/>
          <w:sz w:val="28"/>
          <w:szCs w:val="28"/>
        </w:rPr>
        <w:t>6.Методические рекомендации.</w:t>
      </w:r>
    </w:p>
    <w:p w:rsidR="00233553" w:rsidRPr="00942BFB" w:rsidRDefault="00233553" w:rsidP="00233553">
      <w:pPr>
        <w:pStyle w:val="a4"/>
        <w:jc w:val="both"/>
        <w:rPr>
          <w:rFonts w:ascii="Arial" w:hAnsi="Arial" w:cs="Arial"/>
          <w:color w:val="000000"/>
        </w:rPr>
      </w:pPr>
      <w:r w:rsidRPr="00942BFB">
        <w:rPr>
          <w:rStyle w:val="c5"/>
          <w:b/>
          <w:bCs/>
          <w:color w:val="000000"/>
          <w:sz w:val="28"/>
          <w:szCs w:val="28"/>
        </w:rPr>
        <w:t>Форма организации занятий.</w:t>
      </w:r>
      <w:r w:rsidRPr="00942BFB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942BFB">
        <w:rPr>
          <w:rStyle w:val="c2"/>
          <w:color w:val="000000"/>
          <w:sz w:val="28"/>
          <w:szCs w:val="28"/>
        </w:rPr>
        <w:t xml:space="preserve">Беседы, экскурсии, встречи с интересными людьми, </w:t>
      </w:r>
      <w:r w:rsidR="003C1D40">
        <w:rPr>
          <w:rStyle w:val="c2"/>
          <w:color w:val="000000"/>
          <w:sz w:val="28"/>
          <w:szCs w:val="28"/>
        </w:rPr>
        <w:t xml:space="preserve">викторины, </w:t>
      </w:r>
      <w:r w:rsidRPr="00942BFB">
        <w:rPr>
          <w:rStyle w:val="c2"/>
          <w:color w:val="000000"/>
          <w:sz w:val="28"/>
          <w:szCs w:val="28"/>
        </w:rPr>
        <w:t xml:space="preserve">наблюдения, акции, трудовые десанты, проекты,  выставки, индивидуальная </w:t>
      </w:r>
      <w:r w:rsidRPr="00942BFB">
        <w:rPr>
          <w:rStyle w:val="c2"/>
          <w:color w:val="000000"/>
          <w:sz w:val="28"/>
          <w:szCs w:val="28"/>
        </w:rPr>
        <w:lastRenderedPageBreak/>
        <w:t>самостоятельная работа.</w:t>
      </w:r>
      <w:proofErr w:type="gramEnd"/>
      <w:r w:rsidRPr="00942BFB">
        <w:rPr>
          <w:rStyle w:val="c2"/>
          <w:color w:val="000000"/>
          <w:sz w:val="28"/>
          <w:szCs w:val="28"/>
        </w:rPr>
        <w:t xml:space="preserve"> 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</w:p>
    <w:p w:rsidR="00233553" w:rsidRPr="00F86C5E" w:rsidRDefault="00233553" w:rsidP="00233553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7. Описание материально – технического обеспечения.</w:t>
      </w:r>
    </w:p>
    <w:tbl>
      <w:tblPr>
        <w:tblStyle w:val="a7"/>
        <w:tblW w:w="10852" w:type="dxa"/>
        <w:tblLayout w:type="fixed"/>
        <w:tblLook w:val="04A0"/>
      </w:tblPr>
      <w:tblGrid>
        <w:gridCol w:w="675"/>
        <w:gridCol w:w="8931"/>
        <w:gridCol w:w="1246"/>
      </w:tblGrid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C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6C5E">
              <w:rPr>
                <w:sz w:val="28"/>
                <w:szCs w:val="28"/>
              </w:rPr>
              <w:t>/</w:t>
            </w:r>
            <w:proofErr w:type="spellStart"/>
            <w:r w:rsidRPr="00F86C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233553" w:rsidRPr="00F86C5E" w:rsidRDefault="00233553" w:rsidP="001D650D">
            <w:pPr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Наименование объектов и средств материально-</w:t>
            </w:r>
          </w:p>
          <w:p w:rsidR="00233553" w:rsidRPr="00F86C5E" w:rsidRDefault="00233553" w:rsidP="001D650D">
            <w:pPr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технического обеспечения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 w:rsidRPr="00F86C5E">
              <w:rPr>
                <w:sz w:val="28"/>
                <w:szCs w:val="28"/>
              </w:rPr>
              <w:t>во</w:t>
            </w:r>
          </w:p>
        </w:tc>
      </w:tr>
      <w:tr w:rsidR="00233553" w:rsidRPr="00F86C5E" w:rsidTr="001D650D">
        <w:tc>
          <w:tcPr>
            <w:tcW w:w="10852" w:type="dxa"/>
            <w:gridSpan w:val="3"/>
          </w:tcPr>
          <w:p w:rsidR="00233553" w:rsidRPr="00F86C5E" w:rsidRDefault="00233553" w:rsidP="001D65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6C5E">
              <w:rPr>
                <w:b/>
                <w:sz w:val="28"/>
                <w:szCs w:val="28"/>
              </w:rPr>
              <w:t>1.Библиотечный фонд</w:t>
            </w:r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233553" w:rsidRPr="002A1B10" w:rsidRDefault="003771D1" w:rsidP="003771D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П.В.</w:t>
            </w:r>
            <w:r w:rsidR="005329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329E7" w:rsidRPr="005329E7">
              <w:rPr>
                <w:bCs/>
                <w:sz w:val="28"/>
                <w:szCs w:val="28"/>
              </w:rPr>
              <w:t>С.В.Сизяев</w:t>
            </w:r>
            <w:proofErr w:type="spellEnd"/>
            <w:r w:rsidR="005329E7" w:rsidRPr="005329E7">
              <w:rPr>
                <w:bCs/>
                <w:sz w:val="28"/>
                <w:szCs w:val="28"/>
              </w:rPr>
              <w:t>, Т.Н.Сафронов</w:t>
            </w:r>
            <w:r w:rsidR="005329E7">
              <w:rPr>
                <w:bCs/>
                <w:sz w:val="28"/>
                <w:szCs w:val="28"/>
              </w:rPr>
              <w:t xml:space="preserve"> </w:t>
            </w:r>
            <w:r w:rsidR="005329E7"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внеурочной деятельности. Туристско-краеведческая деятельность. Спортивно-оздоровительная деятельность. Просвещение. 2011г.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233553" w:rsidRPr="00F86C5E" w:rsidTr="001D650D">
        <w:trPr>
          <w:trHeight w:val="161"/>
        </w:trPr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233553" w:rsidRPr="005329E7" w:rsidRDefault="005329E7" w:rsidP="005329E7">
            <w:pPr>
              <w:pStyle w:val="a4"/>
              <w:rPr>
                <w:sz w:val="28"/>
                <w:szCs w:val="28"/>
              </w:rPr>
            </w:pPr>
            <w:r w:rsidRPr="005329E7">
              <w:rPr>
                <w:sz w:val="28"/>
                <w:szCs w:val="28"/>
              </w:rPr>
              <w:t>Д.В.Григорьев, П.В.Степанов «Внеурочная деятельность школьников. Методический конструктор» Пособие для учителя, М. «Просвещение», 2011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233553" w:rsidRPr="00F86C5E" w:rsidTr="001D650D">
        <w:tc>
          <w:tcPr>
            <w:tcW w:w="10852" w:type="dxa"/>
            <w:gridSpan w:val="3"/>
          </w:tcPr>
          <w:p w:rsidR="00233553" w:rsidRPr="002A1B10" w:rsidRDefault="00233553" w:rsidP="001D650D">
            <w:pPr>
              <w:pStyle w:val="a4"/>
              <w:rPr>
                <w:b/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>2.Печатные пособия.</w:t>
            </w:r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233553" w:rsidRPr="002A1B10" w:rsidRDefault="00233553" w:rsidP="001D650D">
            <w:pPr>
              <w:pStyle w:val="a4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Плакаты о здоровом образе жизни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233553" w:rsidRPr="002A1B10" w:rsidRDefault="00233553" w:rsidP="001D650D">
            <w:pPr>
              <w:pStyle w:val="a4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Плакаты ОБЖ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233553" w:rsidRPr="00F86C5E" w:rsidTr="001D650D">
        <w:tc>
          <w:tcPr>
            <w:tcW w:w="10852" w:type="dxa"/>
            <w:gridSpan w:val="3"/>
          </w:tcPr>
          <w:p w:rsidR="00233553" w:rsidRPr="002A1B10" w:rsidRDefault="00233553" w:rsidP="001D650D">
            <w:pPr>
              <w:pStyle w:val="a4"/>
              <w:rPr>
                <w:b/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>3.Технические средства обучения</w:t>
            </w:r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233553" w:rsidRPr="002A1B10" w:rsidRDefault="00233553" w:rsidP="001D650D">
            <w:pPr>
              <w:pStyle w:val="a4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Компьютер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233553" w:rsidRPr="002A1B10" w:rsidRDefault="00233553" w:rsidP="001D650D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</w:t>
            </w:r>
            <w:r w:rsidRPr="002A1B10"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2A1B10"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233553" w:rsidRPr="002A1B10" w:rsidRDefault="00233553" w:rsidP="001D650D">
            <w:pPr>
              <w:pStyle w:val="a4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Экран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233553" w:rsidRPr="00F86C5E" w:rsidTr="001D650D">
        <w:tc>
          <w:tcPr>
            <w:tcW w:w="10852" w:type="dxa"/>
            <w:gridSpan w:val="3"/>
          </w:tcPr>
          <w:p w:rsidR="00233553" w:rsidRPr="00F86C5E" w:rsidRDefault="00233553" w:rsidP="001D650D">
            <w:pPr>
              <w:pStyle w:val="a4"/>
              <w:rPr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2A1B10">
              <w:rPr>
                <w:b/>
                <w:sz w:val="28"/>
                <w:szCs w:val="28"/>
              </w:rPr>
              <w:t>Экранно</w:t>
            </w:r>
            <w:proofErr w:type="spellEnd"/>
            <w:r w:rsidRPr="002A1B10">
              <w:rPr>
                <w:b/>
                <w:sz w:val="28"/>
                <w:szCs w:val="28"/>
              </w:rPr>
              <w:t xml:space="preserve"> – звуковые пособия</w:t>
            </w:r>
          </w:p>
        </w:tc>
      </w:tr>
      <w:tr w:rsidR="00233553" w:rsidRPr="00F86C5E" w:rsidTr="001D650D">
        <w:tc>
          <w:tcPr>
            <w:tcW w:w="675" w:type="dxa"/>
            <w:tcBorders>
              <w:right w:val="single" w:sz="4" w:space="0" w:color="auto"/>
            </w:tcBorders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233553" w:rsidRPr="002A1B10" w:rsidRDefault="00233553" w:rsidP="001D650D">
            <w:pPr>
              <w:pStyle w:val="a4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Презентации к занятиям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10 шт.</w:t>
            </w:r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233553" w:rsidRPr="002A1B10" w:rsidRDefault="00233553" w:rsidP="001D650D">
            <w:pPr>
              <w:pStyle w:val="a4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  <w:lang w:val="en-US"/>
              </w:rPr>
              <w:t>DVD</w:t>
            </w:r>
            <w:r w:rsidRPr="002A1B10">
              <w:rPr>
                <w:sz w:val="28"/>
                <w:szCs w:val="28"/>
              </w:rPr>
              <w:t xml:space="preserve"> фильмы о формировании здорового образа жизни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233553" w:rsidRPr="00233553" w:rsidRDefault="00233553" w:rsidP="003C1D40">
            <w:pPr>
              <w:pStyle w:val="a4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  <w:lang w:val="en-US"/>
              </w:rPr>
              <w:t>DVD</w:t>
            </w:r>
            <w:r w:rsidRPr="002A1B10">
              <w:rPr>
                <w:sz w:val="28"/>
                <w:szCs w:val="28"/>
              </w:rPr>
              <w:t xml:space="preserve"> фильмы о </w:t>
            </w:r>
            <w:r w:rsidR="003C1D40">
              <w:rPr>
                <w:sz w:val="28"/>
                <w:szCs w:val="28"/>
              </w:rPr>
              <w:t>Кавказской Войне 1876-1896гг.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33553" w:rsidRPr="00F86C5E" w:rsidRDefault="003C1D40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6C5E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33553" w:rsidRPr="002A1B10" w:rsidRDefault="00233553" w:rsidP="001D650D">
            <w:pPr>
              <w:pStyle w:val="a4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  <w:lang w:val="en-US"/>
              </w:rPr>
              <w:t>DVD</w:t>
            </w:r>
            <w:r w:rsidRPr="002A1B10">
              <w:rPr>
                <w:sz w:val="28"/>
                <w:szCs w:val="28"/>
              </w:rPr>
              <w:t xml:space="preserve"> фильмы о Великой Отечественной Войне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233553" w:rsidRPr="00F86C5E" w:rsidTr="001D650D">
        <w:tc>
          <w:tcPr>
            <w:tcW w:w="10852" w:type="dxa"/>
            <w:gridSpan w:val="3"/>
          </w:tcPr>
          <w:p w:rsidR="00233553" w:rsidRPr="002A1B10" w:rsidRDefault="00233553" w:rsidP="001D650D">
            <w:pPr>
              <w:pStyle w:val="a4"/>
              <w:rPr>
                <w:b/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>6.Оборудование класса</w:t>
            </w:r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233553" w:rsidRPr="002A1B10" w:rsidRDefault="00233553" w:rsidP="001D650D">
            <w:pPr>
              <w:pStyle w:val="a4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Ученические столы двухместные с комплектом стульев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15 шт.</w:t>
            </w:r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233553" w:rsidRPr="002A1B10" w:rsidRDefault="00233553" w:rsidP="001D650D">
            <w:pPr>
              <w:pStyle w:val="a4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233553" w:rsidRPr="00F86C5E" w:rsidTr="001D650D">
        <w:tc>
          <w:tcPr>
            <w:tcW w:w="675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233553" w:rsidRPr="002A1B10" w:rsidRDefault="00233553" w:rsidP="001D650D">
            <w:pPr>
              <w:pStyle w:val="a4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 xml:space="preserve">Шкаф для хранения дидактических материалов </w:t>
            </w:r>
          </w:p>
        </w:tc>
        <w:tc>
          <w:tcPr>
            <w:tcW w:w="1246" w:type="dxa"/>
          </w:tcPr>
          <w:p w:rsidR="00233553" w:rsidRPr="00F86C5E" w:rsidRDefault="00233553" w:rsidP="001D65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</w:tbl>
    <w:p w:rsidR="00233553" w:rsidRPr="00F86C5E" w:rsidRDefault="00233553" w:rsidP="00233553">
      <w:pPr>
        <w:ind w:firstLine="284"/>
        <w:jc w:val="both"/>
        <w:rPr>
          <w:sz w:val="28"/>
          <w:szCs w:val="28"/>
        </w:rPr>
      </w:pPr>
    </w:p>
    <w:p w:rsidR="00233553" w:rsidRPr="00811837" w:rsidRDefault="00233553" w:rsidP="00233553">
      <w:pPr>
        <w:pStyle w:val="a4"/>
        <w:jc w:val="both"/>
        <w:rPr>
          <w:sz w:val="28"/>
          <w:szCs w:val="28"/>
        </w:rPr>
      </w:pPr>
    </w:p>
    <w:sectPr w:rsidR="00233553" w:rsidRPr="00811837" w:rsidSect="00E3457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2879"/>
    <w:multiLevelType w:val="hybridMultilevel"/>
    <w:tmpl w:val="A98E55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DC261F4"/>
    <w:multiLevelType w:val="multilevel"/>
    <w:tmpl w:val="372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4571"/>
    <w:rsid w:val="000A49BB"/>
    <w:rsid w:val="000A6B47"/>
    <w:rsid w:val="000E0CC6"/>
    <w:rsid w:val="000E52EA"/>
    <w:rsid w:val="000F148E"/>
    <w:rsid w:val="00101E9F"/>
    <w:rsid w:val="00113BED"/>
    <w:rsid w:val="001D51D1"/>
    <w:rsid w:val="001F218B"/>
    <w:rsid w:val="001F4CE1"/>
    <w:rsid w:val="00233553"/>
    <w:rsid w:val="00291F72"/>
    <w:rsid w:val="002F0FE5"/>
    <w:rsid w:val="003771D1"/>
    <w:rsid w:val="003C1D40"/>
    <w:rsid w:val="003E76D5"/>
    <w:rsid w:val="005329E7"/>
    <w:rsid w:val="00571BEB"/>
    <w:rsid w:val="006048D6"/>
    <w:rsid w:val="0067128F"/>
    <w:rsid w:val="00687DD4"/>
    <w:rsid w:val="00702D0A"/>
    <w:rsid w:val="00723FF4"/>
    <w:rsid w:val="0073162C"/>
    <w:rsid w:val="007939A3"/>
    <w:rsid w:val="007E7ECA"/>
    <w:rsid w:val="00811837"/>
    <w:rsid w:val="008709CD"/>
    <w:rsid w:val="00904A85"/>
    <w:rsid w:val="009C5BA2"/>
    <w:rsid w:val="00B83DFD"/>
    <w:rsid w:val="00B916F3"/>
    <w:rsid w:val="00BF5020"/>
    <w:rsid w:val="00CC7F9A"/>
    <w:rsid w:val="00CE2D37"/>
    <w:rsid w:val="00E34571"/>
    <w:rsid w:val="00E54B69"/>
    <w:rsid w:val="00F114D3"/>
    <w:rsid w:val="00F52A8F"/>
    <w:rsid w:val="00F95D9F"/>
    <w:rsid w:val="00FD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4CE1"/>
    <w:pPr>
      <w:spacing w:before="30" w:after="30"/>
    </w:pPr>
    <w:rPr>
      <w:sz w:val="20"/>
      <w:szCs w:val="20"/>
    </w:rPr>
  </w:style>
  <w:style w:type="paragraph" w:customStyle="1" w:styleId="c1">
    <w:name w:val="c1"/>
    <w:basedOn w:val="a"/>
    <w:rsid w:val="009C5BA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33553"/>
    <w:pPr>
      <w:ind w:left="720" w:firstLine="709"/>
      <w:jc w:val="both"/>
    </w:pPr>
    <w:rPr>
      <w:rFonts w:eastAsia="Calibri"/>
    </w:rPr>
  </w:style>
  <w:style w:type="paragraph" w:customStyle="1" w:styleId="c0">
    <w:name w:val="c0"/>
    <w:basedOn w:val="a"/>
    <w:rsid w:val="00233553"/>
    <w:pPr>
      <w:spacing w:before="100" w:beforeAutospacing="1" w:after="100" w:afterAutospacing="1"/>
    </w:pPr>
  </w:style>
  <w:style w:type="character" w:customStyle="1" w:styleId="c5">
    <w:name w:val="c5"/>
    <w:basedOn w:val="a0"/>
    <w:rsid w:val="00233553"/>
  </w:style>
  <w:style w:type="paragraph" w:styleId="2">
    <w:name w:val="Body Text 2"/>
    <w:basedOn w:val="a"/>
    <w:link w:val="20"/>
    <w:rsid w:val="002335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33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basedOn w:val="a0"/>
    <w:rsid w:val="002335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233553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2335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3355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33553"/>
    <w:pPr>
      <w:widowControl w:val="0"/>
      <w:shd w:val="clear" w:color="auto" w:fill="FFFFFF"/>
      <w:spacing w:line="0" w:lineRule="atLeast"/>
    </w:pPr>
    <w:rPr>
      <w:b/>
      <w:bCs/>
      <w:i/>
      <w:iCs/>
      <w:sz w:val="28"/>
      <w:szCs w:val="28"/>
      <w:lang w:eastAsia="en-US"/>
    </w:rPr>
  </w:style>
  <w:style w:type="character" w:customStyle="1" w:styleId="c2">
    <w:name w:val="c2"/>
    <w:basedOn w:val="a0"/>
    <w:rsid w:val="00233553"/>
  </w:style>
  <w:style w:type="character" w:customStyle="1" w:styleId="apple-converted-space">
    <w:name w:val="apple-converted-space"/>
    <w:basedOn w:val="a0"/>
    <w:rsid w:val="00233553"/>
  </w:style>
  <w:style w:type="table" w:styleId="a7">
    <w:name w:val="Table Grid"/>
    <w:basedOn w:val="a1"/>
    <w:rsid w:val="00233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5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dcterms:created xsi:type="dcterms:W3CDTF">2016-02-21T14:46:00Z</dcterms:created>
  <dcterms:modified xsi:type="dcterms:W3CDTF">2016-04-05T05:14:00Z</dcterms:modified>
</cp:coreProperties>
</file>