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48"/>
          <w:szCs w:val="48"/>
        </w:rPr>
        <w:t>ПАМЯТКА ГРАЖДАНИНУ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48"/>
          <w:szCs w:val="48"/>
        </w:rPr>
        <w:t>ЧТО ТАКОЕ КОРРУПЦИЯ?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Коррупция (от лат. </w:t>
      </w:r>
      <w:proofErr w:type="spellStart"/>
      <w:r>
        <w:rPr>
          <w:color w:val="333333"/>
          <w:sz w:val="27"/>
          <w:szCs w:val="27"/>
        </w:rPr>
        <w:t>corrumpere</w:t>
      </w:r>
      <w:proofErr w:type="spellEnd"/>
      <w:r>
        <w:rPr>
          <w:color w:val="333333"/>
          <w:sz w:val="27"/>
          <w:szCs w:val="27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</w:t>
      </w:r>
      <w:proofErr w:type="gramStart"/>
      <w:r>
        <w:rPr>
          <w:color w:val="333333"/>
          <w:sz w:val="27"/>
          <w:szCs w:val="27"/>
        </w:rPr>
        <w:t>.Н</w:t>
      </w:r>
      <w:proofErr w:type="gramEnd"/>
      <w:r>
        <w:rPr>
          <w:color w:val="333333"/>
          <w:sz w:val="27"/>
          <w:szCs w:val="27"/>
        </w:rPr>
        <w:t>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Определение коррупции.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333333"/>
          <w:sz w:val="27"/>
          <w:szCs w:val="27"/>
        </w:rP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</w:r>
      <w:proofErr w:type="gramEnd"/>
      <w:r>
        <w:rPr>
          <w:color w:val="333333"/>
          <w:sz w:val="27"/>
          <w:szCs w:val="27"/>
        </w:rPr>
        <w:t xml:space="preserve"> лицу другими физическими лицами; а также совершение указанных деяний от имени или в интересах юридического лица.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color w:val="333333"/>
          <w:sz w:val="27"/>
          <w:szCs w:val="27"/>
        </w:rPr>
        <w:t>Типология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lastRenderedPageBreak/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</w:t>
      </w:r>
      <w:proofErr w:type="gramStart"/>
      <w:r>
        <w:rPr>
          <w:color w:val="333333"/>
          <w:sz w:val="27"/>
          <w:szCs w:val="27"/>
        </w:rPr>
        <w:t>;п</w:t>
      </w:r>
      <w:proofErr w:type="gramEnd"/>
      <w:r>
        <w:rPr>
          <w:color w:val="333333"/>
          <w:sz w:val="27"/>
          <w:szCs w:val="27"/>
        </w:rPr>
        <w:t>о направленности (внутренняя и внешняя); по способу взаимодействия субъектов, степени 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>
        <w:rPr>
          <w:color w:val="333333"/>
          <w:sz w:val="27"/>
          <w:szCs w:val="27"/>
        </w:rPr>
        <w:t>мздоимство</w:t>
      </w:r>
      <w:proofErr w:type="gramEnd"/>
      <w:r>
        <w:rPr>
          <w:color w:val="333333"/>
          <w:sz w:val="27"/>
          <w:szCs w:val="27"/>
        </w:rPr>
        <w:t>») или незаконных действий («лихоимство»).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Формы коррупции.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В системе государственной службы весьма формы коррупции разнообразны. Они могут проявляться в виде: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-служебного мошенничества и других формах хищения;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-получения "комиссионных" за размещение государственных заказов;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-оказания государственным служащим разного рода услуг и иных "знаков внимания";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-устройства на работу родственников, друзей, знакомых;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- получения руководителями от подчиненных доли взяток и др.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lastRenderedPageBreak/>
        <w:t>Самые опасные формы коррупции квалифицируются как уголовные преступления. К ним, прежде всего, относятся растрат</w:t>
      </w:r>
      <w:proofErr w:type="gramStart"/>
      <w:r>
        <w:rPr>
          <w:color w:val="333333"/>
          <w:sz w:val="27"/>
          <w:szCs w:val="27"/>
        </w:rPr>
        <w:t>а(</w:t>
      </w:r>
      <w:proofErr w:type="gramEnd"/>
      <w:r>
        <w:rPr>
          <w:color w:val="333333"/>
          <w:sz w:val="27"/>
          <w:szCs w:val="27"/>
        </w:rPr>
        <w:t>хищение) и взятки.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</w:t>
      </w:r>
    </w:p>
    <w:p w:rsidR="009B3BE2" w:rsidRDefault="009B3BE2" w:rsidP="009B3BE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996CBF" w:rsidRDefault="00996CBF" w:rsidP="009B3BE2">
      <w:pPr>
        <w:spacing w:after="0"/>
        <w:ind w:firstLine="567"/>
        <w:jc w:val="both"/>
      </w:pPr>
    </w:p>
    <w:sectPr w:rsidR="0099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B6"/>
    <w:rsid w:val="00442FB6"/>
    <w:rsid w:val="00996CBF"/>
    <w:rsid w:val="009B3BE2"/>
    <w:rsid w:val="00D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2015-08-25T19:28:00Z</dcterms:created>
  <dcterms:modified xsi:type="dcterms:W3CDTF">2015-08-25T19:30:00Z</dcterms:modified>
</cp:coreProperties>
</file>