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5F" w:rsidRDefault="0055635F" w:rsidP="0055635F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Аннотация </w:t>
      </w:r>
    </w:p>
    <w:p w:rsidR="0055635F" w:rsidRDefault="0055635F" w:rsidP="0055635F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к рабочей программе </w:t>
      </w:r>
    </w:p>
    <w:p w:rsidR="0055635F" w:rsidRDefault="0055635F" w:rsidP="0055635F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 музыке  для 1 - 4 классов  (ФГОС)</w:t>
      </w:r>
    </w:p>
    <w:p w:rsidR="0055635F" w:rsidRDefault="0055635F" w:rsidP="0055635F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55635F" w:rsidRDefault="0055635F" w:rsidP="00A97B1A">
      <w:pPr>
        <w:pStyle w:val="a4"/>
        <w:ind w:firstLine="567"/>
        <w:jc w:val="both"/>
        <w:rPr>
          <w:rFonts w:ascii="Times New Roman CYR" w:hAnsi="Times New Roman CYR" w:cs="Times New Roman CYR"/>
          <w:sz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Рабочая программа по учебному предмету </w:t>
      </w:r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«Музыка» для 1-4 классов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составлена в соответствии с требованиями Федерального государственного образовательного стандарта </w:t>
      </w:r>
      <w:r>
        <w:rPr>
          <w:rFonts w:ascii="Times New Roman CYR" w:hAnsi="Times New Roman CYR" w:cs="Times New Roman CYR"/>
          <w:sz w:val="28"/>
          <w:shd w:val="clear" w:color="auto" w:fill="FFFFFF"/>
        </w:rPr>
        <w:t>начального общего образования (приказ министерства образования и науки Российской Федерации от 6 октября 2009 г № 373, с изменениями), примерной основной образовательной программы начального общего образования (протокол от 8 апреля 2015г № 1/5)</w:t>
      </w:r>
      <w:r w:rsidR="00986BE5">
        <w:rPr>
          <w:rFonts w:ascii="Times New Roman CYR" w:hAnsi="Times New Roman CYR" w:cs="Times New Roman CYR"/>
          <w:sz w:val="28"/>
          <w:shd w:val="clear" w:color="auto" w:fill="FFFFFF"/>
        </w:rPr>
        <w:t>,</w:t>
      </w:r>
      <w:r>
        <w:rPr>
          <w:rFonts w:ascii="Times New Roman CYR" w:hAnsi="Times New Roman CYR" w:cs="Times New Roman CYR"/>
          <w:sz w:val="28"/>
          <w:shd w:val="clear" w:color="auto" w:fill="FFFFFF"/>
        </w:rPr>
        <w:t xml:space="preserve"> </w:t>
      </w:r>
      <w:r w:rsidR="00986BE5">
        <w:rPr>
          <w:rFonts w:ascii="Times New Roman CYR" w:hAnsi="Times New Roman CYR" w:cs="Times New Roman CYR"/>
          <w:sz w:val="28"/>
          <w:shd w:val="clear" w:color="auto" w:fill="FFFFFF"/>
        </w:rPr>
        <w:t>учебно – методического комплекса «Школа России».</w:t>
      </w:r>
      <w:r>
        <w:rPr>
          <w:rFonts w:ascii="Times New Roman CYR" w:hAnsi="Times New Roman CYR" w:cs="Times New Roman CYR"/>
          <w:sz w:val="28"/>
          <w:shd w:val="clear" w:color="auto" w:fill="FFFFFF"/>
        </w:rPr>
        <w:t xml:space="preserve"> </w:t>
      </w:r>
    </w:p>
    <w:p w:rsidR="008904F9" w:rsidRDefault="008904F9" w:rsidP="008904F9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 CYR" w:hAnsi="Times New Roman CYR" w:cs="Times New Roman CYR"/>
          <w:sz w:val="28"/>
          <w:lang w:val="ru-RU"/>
        </w:rPr>
        <w:t>П</w:t>
      </w:r>
      <w:r w:rsidRPr="00B72E6A">
        <w:rPr>
          <w:rFonts w:ascii="Times New Roman CYR" w:hAnsi="Times New Roman CYR" w:cs="Times New Roman CYR"/>
          <w:sz w:val="28"/>
          <w:lang w:val="ru-RU"/>
        </w:rPr>
        <w:t>редмет «</w:t>
      </w:r>
      <w:r>
        <w:rPr>
          <w:rFonts w:ascii="Times New Roman CYR" w:hAnsi="Times New Roman CYR" w:cs="Times New Roman CYR"/>
          <w:sz w:val="28"/>
          <w:lang w:val="ru-RU"/>
        </w:rPr>
        <w:t>Музыка</w:t>
      </w:r>
      <w:r w:rsidRPr="00B72E6A">
        <w:rPr>
          <w:rFonts w:ascii="Times New Roman" w:hAnsi="Times New Roman"/>
          <w:sz w:val="28"/>
          <w:shd w:val="clear" w:color="auto" w:fill="FFFFFF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входит в предметную область «Искусство» обязательной части учебного плана, изучается на базовом уровне.  </w:t>
      </w:r>
    </w:p>
    <w:p w:rsidR="00A97B1A" w:rsidRPr="00A97B1A" w:rsidRDefault="008904F9" w:rsidP="00A97B1A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7B1A">
        <w:rPr>
          <w:rFonts w:ascii="Times New Roman" w:hAnsi="Times New Roman" w:cs="Times New Roman"/>
          <w:sz w:val="28"/>
          <w:szCs w:val="28"/>
          <w:lang w:val="ru-RU"/>
        </w:rPr>
        <w:t>Изуче</w:t>
      </w:r>
      <w:r w:rsidR="00A97B1A" w:rsidRPr="00A97B1A">
        <w:rPr>
          <w:rFonts w:ascii="Times New Roman" w:hAnsi="Times New Roman" w:cs="Times New Roman"/>
          <w:sz w:val="28"/>
          <w:szCs w:val="28"/>
          <w:lang w:val="ru-RU"/>
        </w:rPr>
        <w:t>ние предмета «Музыка»</w:t>
      </w:r>
      <w:r w:rsidR="00A97B1A" w:rsidRPr="00A97B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97B1A" w:rsidRPr="00A97B1A">
        <w:rPr>
          <w:rFonts w:ascii="Times New Roman" w:hAnsi="Times New Roman" w:cs="Times New Roman"/>
          <w:sz w:val="28"/>
          <w:szCs w:val="28"/>
          <w:lang w:val="ru-RU"/>
        </w:rPr>
        <w:t>в начальной школе направлено на музыкальное образование младших школьников;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 накопление багажа музыкальных впечатлений, интонационно-образного словаря, первоначальных знаний музыки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 музыке.</w:t>
      </w:r>
    </w:p>
    <w:p w:rsidR="00A97B1A" w:rsidRPr="006C10B2" w:rsidRDefault="00F32492" w:rsidP="00F32492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10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Цели и задачи изучен</w:t>
      </w:r>
      <w:r w:rsidRPr="006C10B2">
        <w:rPr>
          <w:rFonts w:ascii="Times New Roman" w:hAnsi="Times New Roman" w:cs="Times New Roman"/>
          <w:sz w:val="28"/>
          <w:szCs w:val="28"/>
          <w:lang w:val="ru-RU"/>
        </w:rPr>
        <w:t>ия данного предмета «</w:t>
      </w:r>
      <w:r w:rsidRPr="006C10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Музыка»</w:t>
      </w:r>
      <w:r w:rsidRPr="006C10B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931125" w:rsidRPr="006C10B2">
        <w:rPr>
          <w:rFonts w:ascii="Times New Roman" w:hAnsi="Times New Roman" w:cs="Times New Roman"/>
          <w:sz w:val="28"/>
          <w:szCs w:val="28"/>
          <w:lang w:val="ru-RU"/>
        </w:rPr>
        <w:t>формирование музыкальной культуры как неотъемлемой части духовной культуры школьников - наиболее полно отражает интересы современного общества в развитии духовного потенциала подрастающего поколе</w:t>
      </w:r>
      <w:r w:rsidRPr="006C10B2">
        <w:rPr>
          <w:rFonts w:ascii="Times New Roman" w:hAnsi="Times New Roman" w:cs="Times New Roman"/>
          <w:sz w:val="28"/>
          <w:szCs w:val="28"/>
          <w:lang w:val="ru-RU"/>
        </w:rPr>
        <w:t xml:space="preserve">ния; </w:t>
      </w:r>
      <w:r w:rsidR="00931125" w:rsidRPr="006C10B2">
        <w:rPr>
          <w:rFonts w:ascii="Times New Roman" w:hAnsi="Times New Roman" w:cs="Times New Roman"/>
          <w:sz w:val="28"/>
          <w:szCs w:val="28"/>
          <w:lang w:val="ru-RU"/>
        </w:rPr>
        <w:t>воспитание чувства музыки как основы музыкальной грамотности;</w:t>
      </w:r>
      <w:r w:rsidRPr="006C10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1125" w:rsidRPr="006C10B2">
        <w:rPr>
          <w:rFonts w:ascii="Times New Roman" w:hAnsi="Times New Roman" w:cs="Times New Roman"/>
          <w:sz w:val="28"/>
          <w:szCs w:val="28"/>
          <w:lang w:val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</w:t>
      </w:r>
      <w:r w:rsidRPr="006C10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5635F" w:rsidRDefault="0055635F" w:rsidP="0055635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Программа рассчитана на </w:t>
      </w:r>
      <w:r w:rsidR="00986BE5">
        <w:rPr>
          <w:rFonts w:ascii="Times New Roman CYR" w:hAnsi="Times New Roman CYR" w:cs="Times New Roman CYR"/>
          <w:sz w:val="28"/>
          <w:szCs w:val="28"/>
          <w:lang w:val="ru-RU"/>
        </w:rPr>
        <w:t>135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часов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1585"/>
        <w:gridCol w:w="1579"/>
        <w:gridCol w:w="1579"/>
        <w:gridCol w:w="1479"/>
      </w:tblGrid>
      <w:tr w:rsidR="00986BE5" w:rsidRPr="00B41364" w:rsidTr="006C10B2">
        <w:trPr>
          <w:trHeight w:val="320"/>
        </w:trPr>
        <w:tc>
          <w:tcPr>
            <w:tcW w:w="3659" w:type="dxa"/>
          </w:tcPr>
          <w:p w:rsidR="00986BE5" w:rsidRPr="001F6CF1" w:rsidRDefault="00986BE5" w:rsidP="006F4700">
            <w:pPr>
              <w:ind w:right="-55"/>
              <w:jc w:val="both"/>
              <w:rPr>
                <w:rFonts w:ascii="Times New Roman CYR" w:hAnsi="Times New Roman CYR" w:cs="Times New Roman CYR"/>
                <w:sz w:val="28"/>
                <w:szCs w:val="20"/>
                <w:lang w:val="ru-RU"/>
              </w:rPr>
            </w:pPr>
          </w:p>
        </w:tc>
        <w:tc>
          <w:tcPr>
            <w:tcW w:w="1585" w:type="dxa"/>
          </w:tcPr>
          <w:p w:rsidR="00986BE5" w:rsidRPr="00B41364" w:rsidRDefault="00986BE5" w:rsidP="006C10B2">
            <w:pPr>
              <w:ind w:right="-55" w:firstLine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 xml:space="preserve">1 </w:t>
            </w:r>
            <w:proofErr w:type="spellStart"/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класс</w:t>
            </w:r>
            <w:proofErr w:type="spellEnd"/>
          </w:p>
        </w:tc>
        <w:tc>
          <w:tcPr>
            <w:tcW w:w="1579" w:type="dxa"/>
          </w:tcPr>
          <w:p w:rsidR="00986BE5" w:rsidRPr="00B41364" w:rsidRDefault="00986BE5" w:rsidP="006C10B2">
            <w:pPr>
              <w:ind w:right="-55" w:firstLine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 xml:space="preserve">2 </w:t>
            </w:r>
            <w:proofErr w:type="spellStart"/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класс</w:t>
            </w:r>
            <w:proofErr w:type="spellEnd"/>
          </w:p>
        </w:tc>
        <w:tc>
          <w:tcPr>
            <w:tcW w:w="1579" w:type="dxa"/>
          </w:tcPr>
          <w:p w:rsidR="00986BE5" w:rsidRPr="00B41364" w:rsidRDefault="00986BE5" w:rsidP="006C10B2">
            <w:pPr>
              <w:ind w:right="-55" w:firstLine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 xml:space="preserve">3 </w:t>
            </w:r>
            <w:proofErr w:type="spellStart"/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класс</w:t>
            </w:r>
            <w:proofErr w:type="spellEnd"/>
          </w:p>
        </w:tc>
        <w:tc>
          <w:tcPr>
            <w:tcW w:w="1479" w:type="dxa"/>
          </w:tcPr>
          <w:p w:rsidR="00986BE5" w:rsidRPr="00B41364" w:rsidRDefault="00986BE5" w:rsidP="006C10B2">
            <w:pPr>
              <w:ind w:right="-55" w:firstLine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 xml:space="preserve">4 </w:t>
            </w:r>
            <w:proofErr w:type="spellStart"/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класс</w:t>
            </w:r>
            <w:proofErr w:type="spellEnd"/>
          </w:p>
        </w:tc>
      </w:tr>
      <w:tr w:rsidR="00986BE5" w:rsidRPr="00B41364" w:rsidTr="006C10B2">
        <w:trPr>
          <w:trHeight w:val="320"/>
        </w:trPr>
        <w:tc>
          <w:tcPr>
            <w:tcW w:w="3659" w:type="dxa"/>
          </w:tcPr>
          <w:p w:rsidR="00986BE5" w:rsidRPr="00B41364" w:rsidRDefault="00986BE5" w:rsidP="00E30712">
            <w:pPr>
              <w:ind w:right="-55" w:firstLine="0"/>
              <w:rPr>
                <w:rFonts w:ascii="Times New Roman CYR" w:hAnsi="Times New Roman CYR" w:cs="Times New Roman CYR"/>
                <w:sz w:val="28"/>
                <w:szCs w:val="20"/>
              </w:rPr>
            </w:pPr>
            <w:proofErr w:type="spellStart"/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Количество</w:t>
            </w:r>
            <w:proofErr w:type="spellEnd"/>
            <w:r w:rsidR="00E30712">
              <w:rPr>
                <w:rFonts w:ascii="Times New Roman CYR" w:hAnsi="Times New Roman CYR" w:cs="Times New Roman CYR"/>
                <w:sz w:val="28"/>
                <w:szCs w:val="20"/>
                <w:lang w:val="ru-RU"/>
              </w:rPr>
              <w:t xml:space="preserve"> </w:t>
            </w:r>
            <w:proofErr w:type="spellStart"/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учебных</w:t>
            </w:r>
            <w:proofErr w:type="spellEnd"/>
            <w:r w:rsidR="00E30712">
              <w:rPr>
                <w:rFonts w:ascii="Times New Roman CYR" w:hAnsi="Times New Roman CYR" w:cs="Times New Roman CYR"/>
                <w:sz w:val="28"/>
                <w:szCs w:val="20"/>
                <w:lang w:val="ru-RU"/>
              </w:rPr>
              <w:t xml:space="preserve"> </w:t>
            </w:r>
            <w:proofErr w:type="spellStart"/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недель</w:t>
            </w:r>
            <w:proofErr w:type="spellEnd"/>
          </w:p>
        </w:tc>
        <w:tc>
          <w:tcPr>
            <w:tcW w:w="1585" w:type="dxa"/>
          </w:tcPr>
          <w:p w:rsidR="00986BE5" w:rsidRPr="00B41364" w:rsidRDefault="00986BE5" w:rsidP="006C10B2">
            <w:pPr>
              <w:ind w:right="-55" w:firstLine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33</w:t>
            </w:r>
          </w:p>
        </w:tc>
        <w:tc>
          <w:tcPr>
            <w:tcW w:w="1579" w:type="dxa"/>
          </w:tcPr>
          <w:p w:rsidR="00986BE5" w:rsidRPr="00B41364" w:rsidRDefault="00986BE5" w:rsidP="006C10B2">
            <w:pPr>
              <w:ind w:right="-55" w:firstLine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34</w:t>
            </w:r>
          </w:p>
        </w:tc>
        <w:tc>
          <w:tcPr>
            <w:tcW w:w="1579" w:type="dxa"/>
          </w:tcPr>
          <w:p w:rsidR="00986BE5" w:rsidRPr="00B41364" w:rsidRDefault="00986BE5" w:rsidP="006C10B2">
            <w:pPr>
              <w:ind w:right="-55" w:firstLine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34</w:t>
            </w:r>
          </w:p>
        </w:tc>
        <w:tc>
          <w:tcPr>
            <w:tcW w:w="1479" w:type="dxa"/>
          </w:tcPr>
          <w:p w:rsidR="00986BE5" w:rsidRPr="00B41364" w:rsidRDefault="00986BE5" w:rsidP="006C10B2">
            <w:pPr>
              <w:ind w:right="-55" w:firstLine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34</w:t>
            </w:r>
          </w:p>
        </w:tc>
      </w:tr>
      <w:tr w:rsidR="00986BE5" w:rsidRPr="00B41364" w:rsidTr="006C10B2">
        <w:trPr>
          <w:trHeight w:val="320"/>
        </w:trPr>
        <w:tc>
          <w:tcPr>
            <w:tcW w:w="3659" w:type="dxa"/>
          </w:tcPr>
          <w:p w:rsidR="00986BE5" w:rsidRPr="00B41364" w:rsidRDefault="00986BE5" w:rsidP="00E30712">
            <w:pPr>
              <w:ind w:right="-55" w:firstLine="0"/>
              <w:rPr>
                <w:rFonts w:ascii="Times New Roman CYR" w:hAnsi="Times New Roman CYR" w:cs="Times New Roman CYR"/>
                <w:sz w:val="28"/>
                <w:szCs w:val="20"/>
              </w:rPr>
            </w:pPr>
            <w:proofErr w:type="spellStart"/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Количество</w:t>
            </w:r>
            <w:proofErr w:type="spellEnd"/>
            <w:r w:rsidR="00E30712">
              <w:rPr>
                <w:rFonts w:ascii="Times New Roman CYR" w:hAnsi="Times New Roman CYR" w:cs="Times New Roman CYR"/>
                <w:sz w:val="28"/>
                <w:szCs w:val="20"/>
                <w:lang w:val="ru-RU"/>
              </w:rPr>
              <w:t xml:space="preserve"> </w:t>
            </w:r>
            <w:proofErr w:type="spellStart"/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часов</w:t>
            </w:r>
            <w:proofErr w:type="spellEnd"/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 xml:space="preserve"> в </w:t>
            </w:r>
            <w:proofErr w:type="spellStart"/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неделю</w:t>
            </w:r>
            <w:proofErr w:type="spellEnd"/>
          </w:p>
        </w:tc>
        <w:tc>
          <w:tcPr>
            <w:tcW w:w="1585" w:type="dxa"/>
          </w:tcPr>
          <w:p w:rsidR="00986BE5" w:rsidRPr="00B41364" w:rsidRDefault="00986BE5" w:rsidP="006C10B2">
            <w:pPr>
              <w:ind w:right="-55" w:firstLine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0"/>
              </w:rPr>
              <w:t>1</w:t>
            </w:r>
          </w:p>
        </w:tc>
        <w:tc>
          <w:tcPr>
            <w:tcW w:w="1579" w:type="dxa"/>
          </w:tcPr>
          <w:p w:rsidR="00986BE5" w:rsidRPr="00B41364" w:rsidRDefault="00986BE5" w:rsidP="006C10B2">
            <w:pPr>
              <w:ind w:right="-55" w:firstLine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0"/>
              </w:rPr>
              <w:t>1</w:t>
            </w:r>
          </w:p>
        </w:tc>
        <w:tc>
          <w:tcPr>
            <w:tcW w:w="1579" w:type="dxa"/>
          </w:tcPr>
          <w:p w:rsidR="00986BE5" w:rsidRPr="00B41364" w:rsidRDefault="00986BE5" w:rsidP="006C10B2">
            <w:pPr>
              <w:ind w:right="-55" w:firstLine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0"/>
              </w:rPr>
              <w:t>1</w:t>
            </w:r>
          </w:p>
        </w:tc>
        <w:tc>
          <w:tcPr>
            <w:tcW w:w="1479" w:type="dxa"/>
          </w:tcPr>
          <w:p w:rsidR="00986BE5" w:rsidRPr="00B41364" w:rsidRDefault="00986BE5" w:rsidP="006C10B2">
            <w:pPr>
              <w:ind w:right="-55" w:firstLine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0"/>
              </w:rPr>
              <w:t>1</w:t>
            </w:r>
          </w:p>
        </w:tc>
      </w:tr>
      <w:tr w:rsidR="00986BE5" w:rsidRPr="00B41364" w:rsidTr="006C10B2">
        <w:trPr>
          <w:trHeight w:val="336"/>
        </w:trPr>
        <w:tc>
          <w:tcPr>
            <w:tcW w:w="3659" w:type="dxa"/>
          </w:tcPr>
          <w:p w:rsidR="00986BE5" w:rsidRPr="00B41364" w:rsidRDefault="00986BE5" w:rsidP="00E30712">
            <w:pPr>
              <w:ind w:right="-55" w:firstLine="0"/>
              <w:rPr>
                <w:rFonts w:ascii="Times New Roman CYR" w:hAnsi="Times New Roman CYR" w:cs="Times New Roman CYR"/>
                <w:sz w:val="28"/>
                <w:szCs w:val="20"/>
              </w:rPr>
            </w:pPr>
            <w:proofErr w:type="spellStart"/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Количество</w:t>
            </w:r>
            <w:proofErr w:type="spellEnd"/>
            <w:r w:rsidR="00E30712">
              <w:rPr>
                <w:rFonts w:ascii="Times New Roman CYR" w:hAnsi="Times New Roman CYR" w:cs="Times New Roman CYR"/>
                <w:sz w:val="28"/>
                <w:szCs w:val="20"/>
                <w:lang w:val="ru-RU"/>
              </w:rPr>
              <w:t xml:space="preserve"> </w:t>
            </w:r>
            <w:proofErr w:type="spellStart"/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часов</w:t>
            </w:r>
            <w:proofErr w:type="spellEnd"/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 xml:space="preserve"> в </w:t>
            </w:r>
            <w:proofErr w:type="spellStart"/>
            <w:r w:rsidRPr="00B41364">
              <w:rPr>
                <w:rFonts w:ascii="Times New Roman CYR" w:hAnsi="Times New Roman CYR" w:cs="Times New Roman CYR"/>
                <w:sz w:val="28"/>
                <w:szCs w:val="20"/>
              </w:rPr>
              <w:t>год</w:t>
            </w:r>
            <w:proofErr w:type="spellEnd"/>
          </w:p>
        </w:tc>
        <w:tc>
          <w:tcPr>
            <w:tcW w:w="1585" w:type="dxa"/>
          </w:tcPr>
          <w:p w:rsidR="00986BE5" w:rsidRPr="00B41364" w:rsidRDefault="00986BE5" w:rsidP="006C10B2">
            <w:pPr>
              <w:ind w:right="-55" w:firstLine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0"/>
              </w:rPr>
              <w:t>33</w:t>
            </w:r>
          </w:p>
        </w:tc>
        <w:tc>
          <w:tcPr>
            <w:tcW w:w="1579" w:type="dxa"/>
          </w:tcPr>
          <w:p w:rsidR="00986BE5" w:rsidRPr="00B41364" w:rsidRDefault="00986BE5" w:rsidP="006C10B2">
            <w:pPr>
              <w:ind w:right="-55" w:firstLine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0"/>
              </w:rPr>
              <w:t>34</w:t>
            </w:r>
          </w:p>
        </w:tc>
        <w:tc>
          <w:tcPr>
            <w:tcW w:w="1579" w:type="dxa"/>
          </w:tcPr>
          <w:p w:rsidR="00986BE5" w:rsidRPr="00B41364" w:rsidRDefault="00986BE5" w:rsidP="006C10B2">
            <w:pPr>
              <w:ind w:right="-55" w:firstLine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0"/>
              </w:rPr>
              <w:t>34</w:t>
            </w:r>
          </w:p>
        </w:tc>
        <w:tc>
          <w:tcPr>
            <w:tcW w:w="1479" w:type="dxa"/>
          </w:tcPr>
          <w:p w:rsidR="00986BE5" w:rsidRPr="00B41364" w:rsidRDefault="00986BE5" w:rsidP="006C10B2">
            <w:pPr>
              <w:ind w:right="-55" w:firstLine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  <w:r>
              <w:rPr>
                <w:rFonts w:ascii="Times New Roman CYR" w:hAnsi="Times New Roman CYR" w:cs="Times New Roman CYR"/>
                <w:sz w:val="28"/>
                <w:szCs w:val="20"/>
              </w:rPr>
              <w:t>34</w:t>
            </w:r>
          </w:p>
        </w:tc>
      </w:tr>
    </w:tbl>
    <w:p w:rsidR="0055635F" w:rsidRPr="00870D8E" w:rsidRDefault="0055635F" w:rsidP="0055635F">
      <w:pPr>
        <w:autoSpaceDE w:val="0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55635F" w:rsidRDefault="0055635F" w:rsidP="0055635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Используемые учебники по </w:t>
      </w:r>
      <w:r w:rsid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музыке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55635F" w:rsidRDefault="0055635F" w:rsidP="0055635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 </w:t>
      </w:r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Музыка</w:t>
      </w:r>
      <w:r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1 класс: учебник </w:t>
      </w:r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r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ля общеобразовательных </w:t>
      </w:r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учреждений. </w:t>
      </w:r>
      <w:r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Авторы </w:t>
      </w:r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Е. Д. Критская, Г. П. Сергеева, Т. С. </w:t>
      </w:r>
      <w:proofErr w:type="spellStart"/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Шмагина</w:t>
      </w:r>
      <w:proofErr w:type="spellEnd"/>
      <w:r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М.: Просвещение, </w:t>
      </w:r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2013г.</w:t>
      </w:r>
      <w:r w:rsidRPr="00870D8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</w:p>
    <w:p w:rsidR="0055635F" w:rsidRDefault="0055635F" w:rsidP="00A97B1A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 </w:t>
      </w:r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Музыка. </w:t>
      </w:r>
      <w:r w:rsidR="005E512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класс: учебник   для общеобразовательных учреждений. Авторы Е. Д. Критская, Г. П. Сергеева, Т. С. </w:t>
      </w:r>
      <w:proofErr w:type="spellStart"/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Шмагина</w:t>
      </w:r>
      <w:proofErr w:type="spellEnd"/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М.: Просвещение, 201</w:t>
      </w:r>
      <w:r w:rsid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г.</w:t>
      </w:r>
      <w:r w:rsidR="00986BE5" w:rsidRPr="00870D8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</w:p>
    <w:p w:rsidR="0055635F" w:rsidRDefault="0055635F" w:rsidP="00A97B1A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3. </w:t>
      </w:r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Музыка. </w:t>
      </w:r>
      <w:r w:rsidR="005E512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</w:t>
      </w:r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класс: учебник   для общеобразовательных учреждений. Авторы Е. Д. Критская, Г. П. Сергеева, Т. С. </w:t>
      </w:r>
      <w:proofErr w:type="spellStart"/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Шмагина</w:t>
      </w:r>
      <w:proofErr w:type="spellEnd"/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М.: Просвещение, 2013г.</w:t>
      </w:r>
      <w:r w:rsidR="00986BE5" w:rsidRPr="00870D8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</w:p>
    <w:p w:rsidR="00986BE5" w:rsidRDefault="0055635F" w:rsidP="00986BE5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4. </w:t>
      </w:r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Музыка.</w:t>
      </w:r>
      <w:r w:rsidR="005E512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</w:t>
      </w:r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класс: учебник   для общеобразовательных учреждений. Авторы Е. Д. Критская, Г. П. Сергеева, Т. С. </w:t>
      </w:r>
      <w:proofErr w:type="spellStart"/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Шмагина</w:t>
      </w:r>
      <w:proofErr w:type="spellEnd"/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М.: Просвещение, 201</w:t>
      </w:r>
      <w:r w:rsidR="005E512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</w:t>
      </w:r>
      <w:r w:rsidR="00986BE5" w:rsidRPr="00986BE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г.</w:t>
      </w:r>
      <w:r w:rsidR="00986BE5" w:rsidRPr="00870D8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ru-RU"/>
        </w:rPr>
        <w:t xml:space="preserve"> </w:t>
      </w:r>
    </w:p>
    <w:p w:rsidR="0055635F" w:rsidRDefault="0055635F" w:rsidP="0055635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5635F" w:rsidRDefault="00F32492" w:rsidP="0055635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Руководитель МО учителей началь</w:t>
      </w:r>
      <w:r w:rsidR="006C10B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ных классов                </w:t>
      </w:r>
      <w:proofErr w:type="spellStart"/>
      <w:r w:rsidR="00796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Ворожко</w:t>
      </w:r>
      <w:proofErr w:type="spellEnd"/>
      <w:r w:rsidR="00796A5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О.Н.</w:t>
      </w:r>
    </w:p>
    <w:p w:rsidR="0055635F" w:rsidRDefault="0055635F" w:rsidP="0055635F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862AB2" w:rsidRPr="006C634C" w:rsidRDefault="00862AB2" w:rsidP="006C10B2">
      <w:pPr>
        <w:ind w:firstLine="0"/>
        <w:rPr>
          <w:lang w:val="ru-RU"/>
        </w:rPr>
      </w:pPr>
    </w:p>
    <w:sectPr w:rsidR="00862AB2" w:rsidRPr="006C634C" w:rsidSect="00A97B1A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00"/>
  <w:displayHorizontalDrawingGridEvery w:val="2"/>
  <w:characterSpacingControl w:val="doNotCompress"/>
  <w:compat/>
  <w:rsids>
    <w:rsidRoot w:val="006C634C"/>
    <w:rsid w:val="00170DD5"/>
    <w:rsid w:val="00493BB6"/>
    <w:rsid w:val="0055635F"/>
    <w:rsid w:val="005E512B"/>
    <w:rsid w:val="006C10B2"/>
    <w:rsid w:val="006C61B3"/>
    <w:rsid w:val="006C634C"/>
    <w:rsid w:val="00796A5D"/>
    <w:rsid w:val="0085591E"/>
    <w:rsid w:val="00862AB2"/>
    <w:rsid w:val="00870D8E"/>
    <w:rsid w:val="008904F9"/>
    <w:rsid w:val="008F2FA0"/>
    <w:rsid w:val="00931125"/>
    <w:rsid w:val="00986BE5"/>
    <w:rsid w:val="00A76980"/>
    <w:rsid w:val="00A97B1A"/>
    <w:rsid w:val="00C51811"/>
    <w:rsid w:val="00C832D6"/>
    <w:rsid w:val="00D71069"/>
    <w:rsid w:val="00E30712"/>
    <w:rsid w:val="00EC4E47"/>
    <w:rsid w:val="00F3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4C"/>
    <w:pPr>
      <w:suppressAutoHyphens/>
      <w:spacing w:after="0" w:line="240" w:lineRule="auto"/>
      <w:ind w:firstLine="360"/>
    </w:pPr>
    <w:rPr>
      <w:rFonts w:ascii="Calibri" w:eastAsia="Times New Roman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634C"/>
    <w:rPr>
      <w:rFonts w:cs="Times New Roman"/>
      <w:b/>
      <w:bCs/>
      <w:spacing w:val="0"/>
    </w:rPr>
  </w:style>
  <w:style w:type="paragraph" w:styleId="a4">
    <w:name w:val="No Spacing"/>
    <w:uiPriority w:val="1"/>
    <w:qFormat/>
    <w:rsid w:val="006C63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g11">
    <w:name w:val="Zag_11"/>
    <w:rsid w:val="00A97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4C"/>
    <w:pPr>
      <w:suppressAutoHyphens/>
      <w:spacing w:after="0" w:line="240" w:lineRule="auto"/>
      <w:ind w:firstLine="360"/>
    </w:pPr>
    <w:rPr>
      <w:rFonts w:ascii="Calibri" w:eastAsia="Times New Roman" w:hAnsi="Calibri" w:cs="Calibri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634C"/>
    <w:rPr>
      <w:rFonts w:cs="Times New Roman"/>
      <w:b/>
      <w:bCs/>
      <w:spacing w:val="0"/>
    </w:rPr>
  </w:style>
  <w:style w:type="paragraph" w:styleId="a4">
    <w:name w:val="No Spacing"/>
    <w:uiPriority w:val="1"/>
    <w:qFormat/>
    <w:rsid w:val="006C63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User</cp:lastModifiedBy>
  <cp:revision>11</cp:revision>
  <cp:lastPrinted>2001-12-31T22:39:00Z</cp:lastPrinted>
  <dcterms:created xsi:type="dcterms:W3CDTF">2018-09-02T13:34:00Z</dcterms:created>
  <dcterms:modified xsi:type="dcterms:W3CDTF">2021-05-20T20:22:00Z</dcterms:modified>
</cp:coreProperties>
</file>